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02" w:rsidRDefault="00C25095" w:rsidP="006A2E02">
      <w:pPr>
        <w:rPr>
          <w:sz w:val="2"/>
          <w:szCs w:val="2"/>
        </w:rPr>
        <w:sectPr w:rsidR="006A2E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7099300" cy="9756687"/>
            <wp:effectExtent l="0" t="0" r="0" b="0"/>
            <wp:docPr id="1" name="Рисунок 1" descr="C:\Users\хензигбей\Рабочий стол\Алиса скан\2022-08-04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08-04 1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24D3" w:rsidRPr="0077338C" w:rsidRDefault="001324D3" w:rsidP="001324D3">
      <w:pPr>
        <w:suppressAutoHyphens/>
        <w:rPr>
          <w:color w:val="000000"/>
          <w:sz w:val="28"/>
          <w:szCs w:val="24"/>
          <w:lang w:eastAsia="ar-SA"/>
        </w:rPr>
      </w:pPr>
    </w:p>
    <w:tbl>
      <w:tblPr>
        <w:tblW w:w="967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34"/>
        <w:gridCol w:w="4645"/>
      </w:tblGrid>
      <w:tr w:rsidR="001324D3" w:rsidRPr="007A7D39" w:rsidTr="00DF426C">
        <w:trPr>
          <w:trHeight w:val="52"/>
        </w:trPr>
        <w:tc>
          <w:tcPr>
            <w:tcW w:w="5034" w:type="dxa"/>
          </w:tcPr>
          <w:p w:rsidR="001324D3" w:rsidRPr="00F8038C" w:rsidRDefault="001324D3" w:rsidP="00156D56">
            <w:pPr>
              <w:tabs>
                <w:tab w:val="left" w:pos="72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645" w:type="dxa"/>
          </w:tcPr>
          <w:p w:rsidR="001324D3" w:rsidRPr="007A7D39" w:rsidRDefault="001324D3" w:rsidP="00156D56">
            <w:pPr>
              <w:suppressAutoHyphens/>
              <w:jc w:val="both"/>
              <w:textAlignment w:val="top"/>
              <w:rPr>
                <w:color w:val="666666"/>
                <w:sz w:val="28"/>
                <w:szCs w:val="28"/>
                <w:lang w:eastAsia="ar-SA"/>
              </w:rPr>
            </w:pPr>
          </w:p>
        </w:tc>
      </w:tr>
    </w:tbl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по применению товара, паспорт на товар, сертификаты соответствия, доверенности, промежуточные и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контракта (договора), а также устанавливает наличие предусмотренного условиями контракта (договора) количества экземпляров и копий отчетных документов и материалов;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при необходимости запрашивает у поставщика (подрядчика, исполнителя) недостающие отчетные документы и материалы, а также получает разъяснения по представленным документам и материалам;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 xml:space="preserve">выносит заключение по результатам проведенной приемки товаров (работ, услуг) и в случае их соответствия условиям контракта (договора) составляет документ о приемке (акт приемки-передачи товаров (работ, услуг)), после проведения 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 </w:t>
      </w:r>
    </w:p>
    <w:p w:rsidR="001324D3" w:rsidRPr="008F07FD" w:rsidRDefault="001324D3" w:rsidP="001324D3">
      <w:pPr>
        <w:shd w:val="clear" w:color="auto" w:fill="FFFFFF"/>
        <w:jc w:val="center"/>
        <w:rPr>
          <w:b/>
          <w:sz w:val="28"/>
          <w:szCs w:val="28"/>
        </w:rPr>
      </w:pPr>
      <w:r w:rsidRPr="008F07FD">
        <w:rPr>
          <w:b/>
          <w:sz w:val="28"/>
          <w:szCs w:val="28"/>
        </w:rPr>
        <w:t>3. Состав и полномочия членов приемочной комиссии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 xml:space="preserve">3.1. Состав приемочной комиссии утверждается приказом руководителя </w:t>
      </w:r>
      <w:r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3.2. В состав приемочной комиссии входит не менее пяти человек, включая председателя и других членов приемочной комиссии.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3.3. Возглавляет приемочную комиссию и организует ее работу председатель приемочной комиссии, а в период его отсутствия – член приемочной комиссии, на которого заказчиком будут возложены соответствующие обязанности.</w:t>
      </w:r>
    </w:p>
    <w:p w:rsidR="001324D3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 xml:space="preserve">3.4. Изменение состава приемочной комиссии в период ее деятельности осуществляется на основании приказа руководителя </w:t>
      </w:r>
      <w:r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>
        <w:rPr>
          <w:sz w:val="28"/>
          <w:szCs w:val="28"/>
        </w:rPr>
        <w:t>».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 xml:space="preserve">3.5. Член приемочной комиссии в случае невозможности исполнять свои обязанности исключается из состава приемочной комиссии на основании личного заявления по приказу руководителя </w:t>
      </w:r>
      <w:r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Pr="008F07FD">
        <w:rPr>
          <w:sz w:val="28"/>
          <w:szCs w:val="28"/>
        </w:rPr>
        <w:t>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 xml:space="preserve">3.6. В случае нарушения членом приемочной комиссии своих обязанностей руководитель </w:t>
      </w:r>
      <w:r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="006A2E02" w:rsidRPr="008F07FD">
        <w:rPr>
          <w:sz w:val="28"/>
          <w:szCs w:val="28"/>
        </w:rPr>
        <w:t xml:space="preserve"> </w:t>
      </w:r>
      <w:r w:rsidRPr="008F07FD">
        <w:rPr>
          <w:sz w:val="28"/>
          <w:szCs w:val="28"/>
        </w:rPr>
        <w:t>исключает этого члена из состава приемочной комиссии  по предложению председателя приемочной комиссии.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3.7. Председатель приемочной комиссии: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осуществляет общее руководство работой приемочной комиссии и организацию ее деятельности;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определяет полномочия членов приемочной комиссии;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подписывает запросы о получении информации, необходимой для работы приемочной комиссии;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контролирует выполнение решений приемочной комиссии;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lastRenderedPageBreak/>
        <w:t>3.8. Члены приемочной комиссии осуществляют свои полномочия лично, передача полномочий члена приемочной комиссии другим лицам не допускается. Члены приемочной комиссии осуществляют свои полномочия на безвозмездной основе.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</w:p>
    <w:p w:rsidR="001324D3" w:rsidRPr="008F07FD" w:rsidRDefault="001324D3" w:rsidP="001324D3">
      <w:pPr>
        <w:shd w:val="clear" w:color="auto" w:fill="FFFFFF"/>
        <w:jc w:val="center"/>
        <w:rPr>
          <w:b/>
          <w:sz w:val="28"/>
          <w:szCs w:val="28"/>
        </w:rPr>
      </w:pPr>
      <w:r w:rsidRPr="008F07FD">
        <w:rPr>
          <w:b/>
          <w:sz w:val="28"/>
          <w:szCs w:val="28"/>
        </w:rPr>
        <w:t>4. Решения приемочной комиссией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4.1. Решения приемочной комиссии правомочны, если на заседании присутствуют не менее половины количества ее членов.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4.2. Приемочная комиссия принимает решения открытым голосованием простым большинством голосов от числа присутствующих членов комиссии.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В случае равенства голосов председатель приемочной комиссии имеет решающий голос.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4.3. По итогам проведения приемки товаров (работ, услуг) приемочной комиссией принимается одно из следующих решений: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товары поставлены, работы выполнены, услуги исполнены полностью в соответствии с условиями контракта (договора) и (или) предусмотренной им нормативной и технической документации, подлежат приемке;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F07FD">
        <w:rPr>
          <w:sz w:val="28"/>
          <w:szCs w:val="28"/>
        </w:rPr>
        <w:t>по итогам приемки товаров (работ, услуг) выявлены замечания  по поставке (выполнению, оказанию) товаров (работ, услуг), которые поставщику (подрядчику, исполнителю) следует устранить в согласованные с  Заказчиком (</w:t>
      </w:r>
      <w:r w:rsidR="007A7D39"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Pr="008F07FD">
        <w:rPr>
          <w:sz w:val="28"/>
          <w:szCs w:val="28"/>
        </w:rPr>
        <w:t>) сроки;</w:t>
      </w:r>
      <w:proofErr w:type="gramEnd"/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контракта (договора) и (или) предусмотренной им нормативной и технической документации, не подлежат приемке.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4.4. Решения приемочной комиссии оформляются документом о приемке, который подписывается членами приемочной комиссии, участвующими в приемке товаров (работ, услуг) и согласными с соответствующими решениями приемочной комиссии.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>Если член приемочной комиссии имеет особое мнение, оно заносится в документ о приемке приемочной комиссии за подписью этого члена приемочной комиссии.</w:t>
      </w:r>
    </w:p>
    <w:p w:rsidR="001324D3" w:rsidRDefault="001324D3" w:rsidP="001324D3">
      <w:pPr>
        <w:shd w:val="clear" w:color="auto" w:fill="FFFFFF"/>
        <w:jc w:val="both"/>
        <w:rPr>
          <w:sz w:val="28"/>
          <w:szCs w:val="28"/>
        </w:rPr>
      </w:pPr>
      <w:r w:rsidRPr="008F07FD">
        <w:rPr>
          <w:sz w:val="28"/>
          <w:szCs w:val="28"/>
        </w:rPr>
        <w:t xml:space="preserve">4.5. </w:t>
      </w:r>
      <w:proofErr w:type="gramStart"/>
      <w:r w:rsidRPr="008F07FD">
        <w:rPr>
          <w:sz w:val="28"/>
          <w:szCs w:val="28"/>
        </w:rPr>
        <w:t>Если по итогам приемки товаров (работ, услуг) будет принято решение о невозможности осуществления приемки товаров (работ, услуг), то документ о приемке приемочной комиссии по проведению приемки товаров (работ, услуг) составляется не менее чем в двух экземплярах и незамедлительно передается  Заказчику (</w:t>
      </w:r>
      <w:r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Pr="008F07FD">
        <w:rPr>
          <w:sz w:val="28"/>
          <w:szCs w:val="28"/>
        </w:rPr>
        <w:t>) и поставщику (подрядчику, исполнителю).</w:t>
      </w:r>
      <w:proofErr w:type="gramEnd"/>
    </w:p>
    <w:p w:rsidR="000A64CB" w:rsidRPr="008F07FD" w:rsidRDefault="000A64CB" w:rsidP="001324D3">
      <w:pPr>
        <w:shd w:val="clear" w:color="auto" w:fill="FFFFFF"/>
        <w:jc w:val="both"/>
        <w:rPr>
          <w:sz w:val="28"/>
          <w:szCs w:val="28"/>
        </w:rPr>
      </w:pPr>
    </w:p>
    <w:p w:rsidR="001324D3" w:rsidRPr="008F07FD" w:rsidRDefault="001324D3" w:rsidP="001324D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/>
          <w:spacing w:val="5"/>
          <w:sz w:val="28"/>
          <w:szCs w:val="28"/>
        </w:rPr>
      </w:pPr>
      <w:r w:rsidRPr="008F07FD">
        <w:rPr>
          <w:b/>
          <w:spacing w:val="5"/>
          <w:sz w:val="28"/>
          <w:szCs w:val="28"/>
        </w:rPr>
        <w:t>Порядок проведения экспертизы при приёмке товаров (работ, услуг)</w:t>
      </w:r>
    </w:p>
    <w:p w:rsidR="001324D3" w:rsidRPr="008F07FD" w:rsidRDefault="001324D3" w:rsidP="001324D3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pacing w:val="5"/>
          <w:sz w:val="28"/>
          <w:szCs w:val="28"/>
        </w:rPr>
      </w:pPr>
    </w:p>
    <w:p w:rsidR="001324D3" w:rsidRPr="00AF2B1A" w:rsidRDefault="001324D3" w:rsidP="001324D3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spacing w:val="5"/>
          <w:sz w:val="28"/>
          <w:szCs w:val="28"/>
        </w:rPr>
      </w:pPr>
      <w:r w:rsidRPr="00AF2B1A">
        <w:rPr>
          <w:spacing w:val="5"/>
          <w:sz w:val="28"/>
          <w:szCs w:val="28"/>
        </w:rPr>
        <w:t xml:space="preserve">В соответствии с Федеральным </w:t>
      </w:r>
      <w:hyperlink r:id="rId7" w:history="1">
        <w:r w:rsidRPr="00AF2B1A">
          <w:rPr>
            <w:rStyle w:val="a4"/>
            <w:color w:val="auto"/>
            <w:spacing w:val="5"/>
            <w:sz w:val="28"/>
            <w:szCs w:val="28"/>
          </w:rPr>
          <w:t>законом</w:t>
        </w:r>
      </w:hyperlink>
      <w:r w:rsidRPr="00AF2B1A">
        <w:rPr>
          <w:spacing w:val="5"/>
          <w:sz w:val="28"/>
          <w:szCs w:val="28"/>
        </w:rPr>
        <w:t xml:space="preserve"> от 05.04.2013г. № 44-ФЗ «О контрактной системе в сфере закупок товаров, работ, услуг для обеспечения государственных и муниципальных нужд» для проверки </w:t>
      </w:r>
      <w:r w:rsidRPr="00AF2B1A">
        <w:rPr>
          <w:spacing w:val="5"/>
          <w:sz w:val="28"/>
          <w:szCs w:val="28"/>
        </w:rPr>
        <w:lastRenderedPageBreak/>
        <w:t>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</w:t>
      </w:r>
    </w:p>
    <w:p w:rsidR="001324D3" w:rsidRPr="00AF2B1A" w:rsidRDefault="001324D3" w:rsidP="001324D3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spacing w:val="5"/>
          <w:sz w:val="28"/>
          <w:szCs w:val="28"/>
        </w:rPr>
      </w:pPr>
      <w:r w:rsidRPr="00AF2B1A">
        <w:rPr>
          <w:spacing w:val="5"/>
          <w:sz w:val="28"/>
          <w:szCs w:val="28"/>
        </w:rPr>
        <w:t xml:space="preserve">Экспертиза результатов, предусмотренных контрактом, в разрешённых законодательством случаях может проводиться Заказчиком своими силами или к её проведению могут привлекаться эксперты, экспертные организации. </w:t>
      </w:r>
    </w:p>
    <w:p w:rsidR="001324D3" w:rsidRPr="008F07FD" w:rsidRDefault="001324D3" w:rsidP="001324D3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5"/>
          <w:sz w:val="28"/>
          <w:szCs w:val="28"/>
        </w:rPr>
      </w:pPr>
      <w:r w:rsidRPr="008F07FD">
        <w:rPr>
          <w:spacing w:val="5"/>
          <w:sz w:val="28"/>
          <w:szCs w:val="28"/>
        </w:rPr>
        <w:t xml:space="preserve">В целях проведения экспертизы силами Заказчика, Заказчиком назначаются специалисты из числа работников Заказчика, обладающие соответствующими знаниями, опытом, квалификацией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контракта. </w:t>
      </w:r>
    </w:p>
    <w:p w:rsidR="001324D3" w:rsidRPr="008F07FD" w:rsidRDefault="001324D3" w:rsidP="001324D3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5"/>
          <w:sz w:val="28"/>
          <w:szCs w:val="28"/>
        </w:rPr>
      </w:pPr>
      <w:r w:rsidRPr="008F07FD">
        <w:rPr>
          <w:spacing w:val="5"/>
          <w:sz w:val="28"/>
          <w:szCs w:val="28"/>
        </w:rPr>
        <w:t xml:space="preserve">Для проведения экспертизы результатов, предусмотренных контрактом, специалист имеет право запрашивать у поставщика (подрядчика, исполнителя) дополнительные материалы, относящиеся к условиям исполнения контракта и отдельным этапам исполнения контракта. </w:t>
      </w:r>
    </w:p>
    <w:p w:rsidR="001324D3" w:rsidRPr="008F07FD" w:rsidRDefault="001324D3" w:rsidP="001324D3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5"/>
          <w:sz w:val="28"/>
          <w:szCs w:val="28"/>
        </w:rPr>
      </w:pPr>
      <w:r w:rsidRPr="008F07FD">
        <w:rPr>
          <w:spacing w:val="5"/>
          <w:sz w:val="28"/>
          <w:szCs w:val="28"/>
        </w:rPr>
        <w:t xml:space="preserve">Результаты экспертизы оформляются в виде заключения, которое подписывается  приемочной комиссией, либо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</w:p>
    <w:p w:rsidR="001324D3" w:rsidRPr="008F07FD" w:rsidRDefault="001324D3" w:rsidP="001324D3">
      <w:pPr>
        <w:shd w:val="clear" w:color="auto" w:fill="FFFFFF"/>
        <w:jc w:val="both"/>
        <w:rPr>
          <w:sz w:val="28"/>
          <w:szCs w:val="28"/>
        </w:rPr>
      </w:pPr>
    </w:p>
    <w:p w:rsidR="002C3114" w:rsidRDefault="002C3114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0A64CB" w:rsidRDefault="000A64CB"/>
    <w:p w:rsidR="006A2E02" w:rsidRDefault="006A2E02"/>
    <w:p w:rsidR="006A2E02" w:rsidRDefault="006A2E02"/>
    <w:p w:rsidR="006A2E02" w:rsidRDefault="006A2E02"/>
    <w:p w:rsidR="006A2E02" w:rsidRDefault="006A2E02"/>
    <w:p w:rsidR="006A2E02" w:rsidRDefault="006A2E02"/>
    <w:p w:rsidR="000A64CB" w:rsidRDefault="000A64CB" w:rsidP="000A64CB">
      <w:pPr>
        <w:shd w:val="clear" w:color="auto" w:fill="FFFFFF"/>
        <w:rPr>
          <w:sz w:val="28"/>
          <w:szCs w:val="28"/>
        </w:rPr>
      </w:pPr>
    </w:p>
    <w:p w:rsidR="000A64CB" w:rsidRDefault="000A64CB" w:rsidP="000A64C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ДОКУМЕНТ О ПРИЕМКЕ</w:t>
      </w:r>
    </w:p>
    <w:p w:rsidR="000A64CB" w:rsidRDefault="000A64CB" w:rsidP="000A64C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(акт приемки - передачи товаров, выполненных работ, оказанных услуг)</w:t>
      </w:r>
    </w:p>
    <w:p w:rsidR="000A64CB" w:rsidRDefault="000A64CB" w:rsidP="000A64C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  контракту (договору)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___________ № _____</w:t>
      </w:r>
    </w:p>
    <w:p w:rsidR="000A64CB" w:rsidRDefault="000A64CB" w:rsidP="000A64C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3255E" w:rsidRDefault="006A2E02" w:rsidP="005325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0A64CB">
        <w:rPr>
          <w:sz w:val="28"/>
          <w:szCs w:val="28"/>
        </w:rPr>
        <w:t xml:space="preserve">.   </w:t>
      </w:r>
      <w:r>
        <w:rPr>
          <w:sz w:val="28"/>
          <w:szCs w:val="28"/>
        </w:rPr>
        <w:t>Нарын</w:t>
      </w:r>
      <w:r w:rsidR="000A64CB">
        <w:rPr>
          <w:sz w:val="28"/>
          <w:szCs w:val="28"/>
        </w:rPr>
        <w:t xml:space="preserve">                     </w:t>
      </w:r>
      <w:r w:rsidR="0092384E">
        <w:rPr>
          <w:sz w:val="28"/>
          <w:szCs w:val="28"/>
        </w:rPr>
        <w:t xml:space="preserve">«____»__________________ 201  </w:t>
      </w:r>
      <w:r w:rsidR="0053255E">
        <w:rPr>
          <w:sz w:val="28"/>
          <w:szCs w:val="28"/>
        </w:rPr>
        <w:t xml:space="preserve"> г.</w:t>
      </w:r>
    </w:p>
    <w:p w:rsidR="0053255E" w:rsidRDefault="0053255E" w:rsidP="005325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                                                                     </w:t>
      </w:r>
    </w:p>
    <w:p w:rsidR="000A64CB" w:rsidRDefault="000A64CB" w:rsidP="005325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3255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                                            </w:t>
      </w:r>
      <w:r w:rsidR="0053255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 </w:t>
      </w:r>
    </w:p>
    <w:p w:rsidR="000A64CB" w:rsidRDefault="000A64CB" w:rsidP="005325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Наименование товара, работ, услуг __________________________________________________________________</w:t>
      </w:r>
    </w:p>
    <w:p w:rsidR="000A64CB" w:rsidRDefault="0053255E" w:rsidP="005325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Поставщик (</w:t>
      </w:r>
      <w:proofErr w:type="spellStart"/>
      <w:r>
        <w:rPr>
          <w:sz w:val="28"/>
          <w:szCs w:val="28"/>
        </w:rPr>
        <w:t>подрядчик</w:t>
      </w:r>
      <w:proofErr w:type="gramStart"/>
      <w:r>
        <w:rPr>
          <w:sz w:val="28"/>
          <w:szCs w:val="28"/>
        </w:rPr>
        <w:t>,</w:t>
      </w:r>
      <w:r w:rsidR="000A64CB">
        <w:rPr>
          <w:sz w:val="28"/>
          <w:szCs w:val="28"/>
        </w:rPr>
        <w:t>и</w:t>
      </w:r>
      <w:proofErr w:type="gramEnd"/>
      <w:r w:rsidR="000A64CB">
        <w:rPr>
          <w:sz w:val="28"/>
          <w:szCs w:val="28"/>
        </w:rPr>
        <w:t>сполнитель</w:t>
      </w:r>
      <w:proofErr w:type="spellEnd"/>
      <w:r w:rsidR="000A64CB">
        <w:rPr>
          <w:sz w:val="28"/>
          <w:szCs w:val="28"/>
        </w:rPr>
        <w:t>):__________________</w:t>
      </w:r>
      <w:r>
        <w:rPr>
          <w:sz w:val="28"/>
          <w:szCs w:val="28"/>
        </w:rPr>
        <w:t>_______________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Мы,  нижеподписавшаяся приемочная комиссия составили    настоящий     документ    о   том,   что при осмотре поступившего товара, предъявленных выполненных работ, оказанных услуг установлено следующее:</w:t>
      </w:r>
    </w:p>
    <w:p w:rsidR="000A64CB" w:rsidRDefault="000A64CB" w:rsidP="0053255E">
      <w:pPr>
        <w:jc w:val="both"/>
        <w:rPr>
          <w:sz w:val="28"/>
          <w:szCs w:val="28"/>
        </w:rPr>
      </w:pPr>
      <w:r>
        <w:rPr>
          <w:sz w:val="28"/>
          <w:szCs w:val="28"/>
        </w:rPr>
        <w:t>1.Упаковка (повреждена, не повреждена)_______________________________</w:t>
      </w:r>
    </w:p>
    <w:p w:rsidR="000A64CB" w:rsidRDefault="000A64CB" w:rsidP="000A6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Товар поставлен (комплектно, не комплектно) по количеству, качеству </w:t>
      </w:r>
      <w:proofErr w:type="gramStart"/>
      <w:r>
        <w:rPr>
          <w:sz w:val="28"/>
          <w:szCs w:val="28"/>
        </w:rPr>
        <w:t>соответствует</w:t>
      </w:r>
      <w:proofErr w:type="gramEnd"/>
      <w:r>
        <w:rPr>
          <w:sz w:val="28"/>
          <w:szCs w:val="28"/>
        </w:rPr>
        <w:t>/ не соответствует___________________________________</w:t>
      </w:r>
      <w:r w:rsidR="0053255E">
        <w:rPr>
          <w:sz w:val="28"/>
          <w:szCs w:val="28"/>
        </w:rPr>
        <w:t>___________________</w:t>
      </w:r>
    </w:p>
    <w:p w:rsidR="000A64CB" w:rsidRDefault="000A64CB" w:rsidP="000A64CB">
      <w:pPr>
        <w:jc w:val="both"/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  <w:r>
        <w:rPr>
          <w:sz w:val="28"/>
          <w:szCs w:val="28"/>
        </w:rPr>
        <w:t>3.Прочее:_________________________________</w:t>
      </w:r>
      <w:r w:rsidR="0053255E">
        <w:rPr>
          <w:sz w:val="28"/>
          <w:szCs w:val="28"/>
        </w:rPr>
        <w:t>_________________________</w:t>
      </w:r>
    </w:p>
    <w:p w:rsidR="000A64CB" w:rsidRPr="0053255E" w:rsidRDefault="000A64CB" w:rsidP="000A6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Выполненные работы (оказанные услуги) предъявлены  к приемке приемочной комиссии    в___________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полном объеме).</w:t>
      </w:r>
    </w:p>
    <w:p w:rsidR="000A64CB" w:rsidRDefault="000A64CB" w:rsidP="000A64CB">
      <w:pPr>
        <w:jc w:val="both"/>
        <w:rPr>
          <w:sz w:val="28"/>
          <w:szCs w:val="28"/>
        </w:rPr>
      </w:pPr>
      <w:r>
        <w:rPr>
          <w:sz w:val="28"/>
          <w:szCs w:val="28"/>
        </w:rPr>
        <w:t>5. Работы (услуги) осуществлены в сроки:</w:t>
      </w:r>
    </w:p>
    <w:p w:rsidR="000A64CB" w:rsidRDefault="000A64CB" w:rsidP="000A64C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 (услуг)   _______________ 20 ____ г.</w:t>
      </w:r>
    </w:p>
    <w:p w:rsidR="000A64CB" w:rsidRDefault="000A64CB" w:rsidP="000A64CB">
      <w:pPr>
        <w:jc w:val="both"/>
        <w:rPr>
          <w:sz w:val="28"/>
          <w:szCs w:val="28"/>
        </w:rPr>
      </w:pPr>
      <w:r>
        <w:rPr>
          <w:sz w:val="28"/>
          <w:szCs w:val="28"/>
        </w:rPr>
        <w:t>Окончание работ (услуг) _____________ 20____ г.</w:t>
      </w:r>
    </w:p>
    <w:p w:rsidR="000A64CB" w:rsidRDefault="000A64CB" w:rsidP="000A64C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приемочной комиссии: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(товары, работы, услуги поставлены, выполнены (оказаны) в полном объеме</w:t>
      </w:r>
      <w:proofErr w:type="gramEnd"/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удовлетворяют</w:t>
      </w:r>
      <w:proofErr w:type="gramEnd"/>
      <w:r>
        <w:rPr>
          <w:sz w:val="28"/>
          <w:szCs w:val="28"/>
        </w:rPr>
        <w:t xml:space="preserve"> / не удовлетворяют_____________</w:t>
      </w:r>
      <w:r w:rsidR="0053255E">
        <w:rPr>
          <w:sz w:val="28"/>
          <w:szCs w:val="28"/>
        </w:rPr>
        <w:t>__________________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условиям контракта,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 надлежаще / не надлежащее  оформлены.</w:t>
      </w:r>
    </w:p>
    <w:p w:rsidR="000A64CB" w:rsidRDefault="000A64CB" w:rsidP="000A64C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Приложения: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</w:t>
      </w:r>
      <w:r w:rsidR="0053255E">
        <w:rPr>
          <w:sz w:val="28"/>
          <w:szCs w:val="28"/>
        </w:rPr>
        <w:t>______________________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(перечень прилагаемых документов)</w:t>
      </w:r>
    </w:p>
    <w:p w:rsidR="000A64CB" w:rsidRDefault="000A64CB" w:rsidP="000A64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3255E" w:rsidRDefault="000A64CB" w:rsidP="005325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p w:rsidR="000A64CB" w:rsidRDefault="000A64CB" w:rsidP="0053255E">
      <w:pPr>
        <w:shd w:val="clear" w:color="auto" w:fill="FFFFFF"/>
        <w:tabs>
          <w:tab w:val="left" w:pos="8138"/>
        </w:tabs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  <w:r>
        <w:rPr>
          <w:sz w:val="28"/>
          <w:szCs w:val="28"/>
        </w:rPr>
        <w:t>Председатель  приемочной комиссии:</w:t>
      </w:r>
      <w:r w:rsidR="0053255E">
        <w:rPr>
          <w:sz w:val="28"/>
          <w:szCs w:val="28"/>
        </w:rPr>
        <w:t xml:space="preserve">                 </w:t>
      </w:r>
      <w:r w:rsidR="0092384E">
        <w:rPr>
          <w:sz w:val="28"/>
          <w:szCs w:val="28"/>
        </w:rPr>
        <w:t xml:space="preserve">                 </w:t>
      </w:r>
    </w:p>
    <w:p w:rsidR="000A64CB" w:rsidRDefault="000A64CB" w:rsidP="0053255E">
      <w:pPr>
        <w:shd w:val="clear" w:color="auto" w:fill="FFFFFF"/>
        <w:jc w:val="both"/>
        <w:rPr>
          <w:sz w:val="28"/>
          <w:szCs w:val="28"/>
        </w:rPr>
      </w:pPr>
    </w:p>
    <w:p w:rsidR="0053255E" w:rsidRDefault="0053255E" w:rsidP="005325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0A64CB">
        <w:rPr>
          <w:sz w:val="28"/>
          <w:szCs w:val="28"/>
        </w:rPr>
        <w:t>приемочной ко</w:t>
      </w:r>
      <w:r>
        <w:rPr>
          <w:sz w:val="28"/>
          <w:szCs w:val="28"/>
        </w:rPr>
        <w:t xml:space="preserve">миссии:           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A64CB" w:rsidRDefault="000A64CB" w:rsidP="0092384E">
      <w:pPr>
        <w:pStyle w:val="a5"/>
        <w:shd w:val="clear" w:color="auto" w:fill="FFFFFF"/>
        <w:spacing w:before="0" w:after="0"/>
        <w:rPr>
          <w:b/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6A2E02" w:rsidRDefault="006A2E02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6A2E02" w:rsidRDefault="006A2E02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0A64CB" w:rsidP="006A2E02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приемки товаров, работ, услуг поставляемых, выполняемых, оказываемых по контрактам (договорам) на соответствие их количества, комплектности, объема, качества и безопасности требованиям, установленным контрактом (договором).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                                   </w:t>
      </w:r>
      <w:r>
        <w:rPr>
          <w:b/>
          <w:sz w:val="28"/>
          <w:szCs w:val="28"/>
        </w:rPr>
        <w:t>1. Общие положения проведения приемки</w:t>
      </w:r>
    </w:p>
    <w:p w:rsidR="000A64CB" w:rsidRDefault="000A64CB" w:rsidP="000A64CB">
      <w:pPr>
        <w:pStyle w:val="a5"/>
        <w:numPr>
          <w:ilvl w:val="0"/>
          <w:numId w:val="3"/>
        </w:numPr>
        <w:shd w:val="clear" w:color="auto" w:fill="FFFFFF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разработан для осуществления приемки товаров, работ, услуг и проверки на соответствие их количества, комплектности, объема, качества и безопасности требованиям, установленным гражданско-правовым договором (контрактом) (далее – (контракт) в соответствии с Гражданским кодексом Российской Федерации, Бюджетным кодексом Российской Федерации,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– Закон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44-ФЗ).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осуществлении приемки товаров (работ, услуг) 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>
        <w:rPr>
          <w:sz w:val="28"/>
          <w:szCs w:val="28"/>
        </w:rPr>
        <w:t xml:space="preserve"> руководствуется следующими принципами: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компетентности; добросовестности; объективности и беспристрастности; ответственности сторон; полноты и всесторонности; законности; обоснованности результатов; разумности сроков проведения приемки товаров (работ, услуг).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При осуществлении приемки поставляемых товаров (работ, услуг), проверяется соответствие их количества, комплектности, объема,  качества и безопасности требованиям, установленным договором (контрактом), и положениям нормативной и технической документации, предусмотренной гражданско-правовым договором (контрактом).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4. Приемка товаров (работ, услуг), как правило, осуществляется по исполнении поставщиком (подрядчиком, исполнителем) своих обязательств по контракту, а также  может осуществляться по исполнении каждого этапа поставки товаров, выполнения работ, оказания услуг.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5. Порядок, сроки, место и особенности приемки конкретных видов товаров (работ, услуг) определяются договором (контрактом) и положениями предусмотренных им нормативной и технической документации и других документов.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Приемочная комиссия, участники приемки товаров (работ, услуг) совершают все необходимые действия, обеспечивающие передачу - принятие товаров (работ, услуг).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Возникающие при приемке товаров (работ, услуг) споры между 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 </w:t>
      </w:r>
      <w:r>
        <w:rPr>
          <w:sz w:val="28"/>
          <w:szCs w:val="28"/>
        </w:rPr>
        <w:t>(Заказчиком) и поставщиком (подрядчиком, исполнителем) по поводу качества, количества, комплектности, объема товаров (работ, услуг) разрешаются в судебном порядке, если  контрактом не предусмотрен предварительный досудебный порядок разрешения таких споров.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2. Создание, состав и функции приемочной комиссии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Заказчиком – МБДОУ детский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>
        <w:rPr>
          <w:sz w:val="28"/>
          <w:szCs w:val="28"/>
        </w:rPr>
        <w:t xml:space="preserve"> для приемки поставленного товара, выполненной работы или оказанной услуги, результатов отдельного этапа исполнения контракта создается приемочная комиссия, которая состоит не менее чем из 5 человек. 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 </w:t>
      </w:r>
      <w:r>
        <w:rPr>
          <w:sz w:val="28"/>
          <w:szCs w:val="28"/>
        </w:rPr>
        <w:t xml:space="preserve">Заказчиком утверждено положение о приемочной комиссии,  утвержденное приказом руководителя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>
        <w:rPr>
          <w:sz w:val="28"/>
          <w:szCs w:val="28"/>
        </w:rPr>
        <w:t>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2.2. По итогам проведения приемки товаров (работ, услуг) приемочной комиссией принимается одно из следующих решений: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товары поставлены, работы выполнены, услуги оказаны полностью в соответствии с условиями договора (контракта) и (или) предусмотренной им нормативной и технической документации – подлежат приемке;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выявлены недостатки поставленных товаров (работ, услуг) по количеству, комплектности, объему, качеству или безопасности требованиям, установленным договором (контрактом), которые поставщику (подрядчику, исполнителю) следует устранить в согласованные с заказчиком сроки;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договора (контракта) и (или) предусмотренной им нормативной и технической документации – не подлежат приемке.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2.43. Решения приемочной комиссии оформляются документом о приемке, который подписывается членами приемочной комиссии, участвующими в приемке товаров (работ, услуг) и согласными с соответствующими решениями приемочной комиссии. Если член приемочной комиссии имеет особое мнение, оно заносится в документ о приемке за подписью этого члена приемочной комиссии.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Документ о приемке товаров (работ, услуг)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3.1 Членами приемочной комиссии, участвовавшими в приемке товаров (работ, услуг), составляется и подписывается документ о приемке (акт приемки - передачи товаров, выполненных работ, оказанных услуг).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3.2. По результатам приемки товаров (работ, услуг), проведенной с привлечением эксперта (экспертной организации),  документ о приемке составляется с учетом выводов и приложением экспертного заключения.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Документ о приемке утвержден руководителем 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 </w:t>
      </w:r>
      <w:r>
        <w:rPr>
          <w:sz w:val="28"/>
          <w:szCs w:val="28"/>
        </w:rPr>
        <w:t xml:space="preserve">(Заказчик). 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 участников приемки Товаров (работ, услуг)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За неисполнение, ненадлежащее, несвоевременное исполнение своих обязательств в части приемки товаров (работ, услуг), вытекающих из договора (контракта), заказчик, поставщик (подрядчик, исполнитель), </w:t>
      </w:r>
      <w:r>
        <w:rPr>
          <w:sz w:val="28"/>
          <w:szCs w:val="28"/>
        </w:rPr>
        <w:lastRenderedPageBreak/>
        <w:t>эксперт (экспертная организация) несут гражданско-правовую ответственность в соответствии с условиями договора (контракта), Законом 44-ФЗ и Гражданским кодексом Российской Федерации, в том числе в виде неустойки (штрафа, пени) за просрочку выполнения своих обязательств.</w:t>
      </w:r>
      <w:proofErr w:type="gramEnd"/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Приемка товаров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При приемке товаров следует осмотреть в установленный в договоре (контракте) срок поставленные товары, проверить соответствие их количества, комплектации, характеристик требованиям договора (контракта) и предусмотренными им нормативной и технической документацией и другими документами и совершить все иные необходимые действия по приемке поставленных товаров, за исключением случаев, когда заказчик (получатель) вправе в соответствии с гражданским законодательством Российской Федерации потребовать замены всей партии</w:t>
      </w:r>
      <w:proofErr w:type="gramEnd"/>
      <w:r>
        <w:rPr>
          <w:sz w:val="28"/>
          <w:szCs w:val="28"/>
        </w:rPr>
        <w:t xml:space="preserve"> товаров или отдельной ее части или отказаться от исполнения контракта.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5.2. В целях сохранности поставляемых товаров и создания условий для своевременной и правильной их приемки поставщику следует обеспечить: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а) поставку партии товаров в ненарушенной транспортной таре и (или) ненарушенной индивидуальной (потребительской) упаковке;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соблюдение соответствия: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транспортной тары, индивидуальной (потребительской) упаковки и их маркировки положениям сопроводительной документации и требованиям контракта;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качества товаров требованиям контракта;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безопасности товаров требованиям нормативных правовых актов, контракта и предусмотренной им технической документации о критериях состояния и показателей товаров, позволяющих обеспечивать защиту жизни и здоровья населения и охрану окружающей среды;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фактического количества (в соответствующих единицах измерения), ассортимента (в определенном соотношении по видам, моделям, размерам, цветам или иным признакам) и фактической  комплектности товаров положениям товаросопроводительной документации и требованиям контракта;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в) соблюдение периодов и сроков поставки, предусмотренных контрактом</w:t>
      </w:r>
      <w:r>
        <w:rPr>
          <w:rStyle w:val="a6"/>
          <w:sz w:val="28"/>
          <w:szCs w:val="28"/>
        </w:rPr>
        <w:t>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г) четкое и правильное оформление сопроводительной документации на партию товаров;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д) соблюдение действующих на транспорте правил сдачи грузов к перевозке, их погрузки и крепления, а также специальных правил погрузки, предусмотренных контрактом;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е) своевременную отсылку заказчику сопроводительных документов, удостоверяющих количество, качество, безопасность, комплектность, ассортимент товаров, которые высылаются вместе с отгружаемой партией товаров, если иное не предусмотрено условиями контракта;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своевременное сообщение заказчику других предусмотренных контрактом сведений и информации по поставляемым товарам.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5.3. Приемка товаров может быть проведена в местах разгрузки транспортных средств или на складе, у Заказчика,  в местах выполнения работ, оказания услуг.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5.4. Приемку товаров по качеству, безопасности, количеству, комплектации,  проводится в специально выделенном для этих целей помещении, имеющем достаточную освещенность и располагающем необходимым оборудованием, приспособлениями, инвентарем.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5.5. При установлении несоответствия транспортной, индивидуальной (потребительской) тары, а также маркировки, количества, комплектности, ассортимента, показателей качества товаров (установленных органолептическим методом) требованиям контракта и предусмотренными им нормативной и технической документации и образцу-эталону заказчику (получателю) рекомендуется не принимать партию товаров, а составить акт проверки партии товаров по фактическим результатам.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5.6.При выявлении указанных несоответствий при приемке товаров 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>
        <w:rPr>
          <w:sz w:val="28"/>
          <w:szCs w:val="28"/>
        </w:rPr>
        <w:t xml:space="preserve"> Заказчиком в одностороннем порядке им направляется уведомление о вызове  представителями поставщика товаров для участия в продолжени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приемки товаров и для составления двустороннего акта сдачи-приемки товаров. При неявке представителями поставщика товаров заказчик продолжает приемку товаров в одностороннем порядке или с привлечением независимого эксперта (независимой экспертной организации), если возможность привлечения независимого эксперта (независимой экспертной организации) предусмотрена контрактом.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случае установления заказчиком при приемке партии товаров полного соответствия транспортной, индивидуальной (потребительской) тары, а также маркировки, количества, комплектности, ассортимента, показателей качества товаров (установленных органолептическим методом) требованиям контракта и предусмотренными им нормативной и технической документации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 </w:t>
      </w:r>
      <w:r>
        <w:rPr>
          <w:sz w:val="28"/>
          <w:szCs w:val="28"/>
        </w:rPr>
        <w:t>Заказчик принимает, оформив все необходимые приемочные документы.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A64CB" w:rsidRDefault="00DF426C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A64CB">
        <w:rPr>
          <w:b/>
          <w:sz w:val="28"/>
          <w:szCs w:val="28"/>
        </w:rPr>
        <w:t>. Приемка работ, услуг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64CB">
        <w:rPr>
          <w:sz w:val="28"/>
          <w:szCs w:val="28"/>
        </w:rPr>
        <w:t xml:space="preserve">.1. </w:t>
      </w:r>
      <w:proofErr w:type="gramStart"/>
      <w:r w:rsidR="000A64CB">
        <w:rPr>
          <w:sz w:val="28"/>
          <w:szCs w:val="28"/>
        </w:rPr>
        <w:t xml:space="preserve">Приемка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="000A64CB">
        <w:rPr>
          <w:sz w:val="28"/>
          <w:szCs w:val="28"/>
        </w:rPr>
        <w:t xml:space="preserve"> - заказчиком работ, услуг осуществляется в соответствие с условиями договора (контракта) и проводится по завершении выполнения (оказания) всего объема работ (услуг) или отдельных их этапов, предусмотренных условиями договора (контракта), с представлением заказчику четко и правильно оформленной отчетной документации в установленной комплектности и необходимом количестве экземпляров.</w:t>
      </w:r>
      <w:proofErr w:type="gramEnd"/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A64CB">
        <w:rPr>
          <w:sz w:val="28"/>
          <w:szCs w:val="28"/>
        </w:rPr>
        <w:t>.2. При приемке работ, услуг осуществляется определение фактического объема выполненных работ, оказанных услуг на соответствие его требованиям договора (контракта).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 приемке качества услуг проверяются свойства и характеристики результатов услуги, придающие услуге способность удовлетворять обусловленные или предполагаемые производственные и (или) личные потребности, на их соответствие требованиям договора (контракта), соответствующей нормативной и технической документации.</w:t>
      </w: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64CB">
        <w:rPr>
          <w:sz w:val="28"/>
          <w:szCs w:val="28"/>
        </w:rPr>
        <w:t>.3. При приемке работ, услуг проверяется соответствие их безопасности требованиям нормативных правовых актов, договора (контракта) и предусмотренной им нормативной и технической документации о свойствах и характеристиках результатов работ, услуг, позволяющих обеспечивать защиту жизни и здоровья людей и охрану окружающей среды.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A64CB" w:rsidRDefault="00DF426C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A64CB">
        <w:rPr>
          <w:b/>
          <w:sz w:val="28"/>
          <w:szCs w:val="28"/>
        </w:rPr>
        <w:t>. Приемка строительных работ</w:t>
      </w:r>
    </w:p>
    <w:p w:rsidR="000A64CB" w:rsidRDefault="000A64CB" w:rsidP="000A64CB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64CB">
        <w:rPr>
          <w:sz w:val="28"/>
          <w:szCs w:val="28"/>
        </w:rPr>
        <w:t xml:space="preserve">.1. Приёмка строительных работ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 </w:t>
      </w:r>
      <w:r w:rsidR="000A64CB">
        <w:rPr>
          <w:sz w:val="28"/>
          <w:szCs w:val="28"/>
        </w:rPr>
        <w:t>Заказчиком осуществляется в соответствие с условиями договора (контракта). Заказчик: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результаты указанных работ или отдельных их этапов на соответствие их требованиям договора (контракта) и положениям предусмотренной контрактом  проектно-технической документации, определяющей объем, содержание работ и другие требования при строительстве, реконструкции, капитальном ремонте объектов капитального строительства;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выборочные проверки качества выполняемых работ,  контролировать ход, соблюдение сроков их выполнения (графика) и т.д.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A64CB" w:rsidRDefault="00DF426C" w:rsidP="00DF426C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A64CB">
        <w:rPr>
          <w:b/>
          <w:sz w:val="28"/>
          <w:szCs w:val="28"/>
        </w:rPr>
        <w:t>. Общие положения по проведению  экспертизы Заказчиком своими  силами, с   привлечением экспертов (экспертных организаций)</w:t>
      </w:r>
    </w:p>
    <w:p w:rsidR="000A64CB" w:rsidRDefault="000A64CB" w:rsidP="000A64CB">
      <w:pPr>
        <w:pStyle w:val="a5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0A64CB">
        <w:rPr>
          <w:sz w:val="28"/>
          <w:szCs w:val="28"/>
        </w:rPr>
        <w:t xml:space="preserve">.1. </w:t>
      </w:r>
      <w:r w:rsidR="000A64CB">
        <w:rPr>
          <w:rFonts w:eastAsiaTheme="minorHAnsi"/>
          <w:sz w:val="28"/>
          <w:szCs w:val="28"/>
          <w:lang w:eastAsia="en-US"/>
        </w:rPr>
        <w:t xml:space="preserve">Для проверки предоставленных поставщиком (подрядчиком, исполнителем) результатов, предусмотренных контрактом, в части их соответствия условиям контракта </w:t>
      </w:r>
      <w:r w:rsidR="000A64CB">
        <w:rPr>
          <w:sz w:val="28"/>
          <w:szCs w:val="28"/>
        </w:rPr>
        <w:t xml:space="preserve">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="006A2E02">
        <w:rPr>
          <w:rFonts w:eastAsiaTheme="minorHAnsi"/>
          <w:sz w:val="28"/>
          <w:szCs w:val="28"/>
          <w:lang w:eastAsia="en-US"/>
        </w:rPr>
        <w:t xml:space="preserve"> </w:t>
      </w:r>
      <w:r w:rsidR="000A64CB">
        <w:rPr>
          <w:rFonts w:eastAsiaTheme="minorHAnsi"/>
          <w:sz w:val="28"/>
          <w:szCs w:val="28"/>
          <w:lang w:eastAsia="en-US"/>
        </w:rPr>
        <w:t>заказчик  проводит экспертизу. Экспертиза результатов, предусмотренных контрактом,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 г. № 44-ФЗ "О контрактной системе в сфере закупок товаров, работ, услуг для обеспечения государственных и муниципальных нужд".</w:t>
      </w: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64CB">
        <w:rPr>
          <w:sz w:val="28"/>
          <w:szCs w:val="28"/>
        </w:rPr>
        <w:t xml:space="preserve">.2. МБДОУ детский сад </w:t>
      </w:r>
      <w:r w:rsidR="006A2E02" w:rsidRPr="007A7D39">
        <w:rPr>
          <w:sz w:val="28"/>
          <w:szCs w:val="28"/>
        </w:rPr>
        <w:t>№</w:t>
      </w:r>
      <w:r w:rsidR="006A2E02">
        <w:rPr>
          <w:sz w:val="28"/>
          <w:szCs w:val="28"/>
        </w:rPr>
        <w:t>2</w:t>
      </w:r>
      <w:r w:rsidR="006A2E02" w:rsidRPr="007A7D39">
        <w:rPr>
          <w:sz w:val="28"/>
          <w:szCs w:val="28"/>
        </w:rPr>
        <w:t xml:space="preserve"> «</w:t>
      </w:r>
      <w:r w:rsidR="006A2E02">
        <w:rPr>
          <w:sz w:val="28"/>
          <w:szCs w:val="28"/>
        </w:rPr>
        <w:t>Хензигбей</w:t>
      </w:r>
      <w:r w:rsidR="006A2E02" w:rsidRPr="007A7D39">
        <w:rPr>
          <w:sz w:val="28"/>
          <w:szCs w:val="28"/>
        </w:rPr>
        <w:t>»</w:t>
      </w:r>
      <w:r w:rsidR="006A2E02">
        <w:rPr>
          <w:sz w:val="28"/>
          <w:szCs w:val="28"/>
        </w:rPr>
        <w:t xml:space="preserve"> с. Нарын</w:t>
      </w:r>
      <w:r w:rsidR="000A64CB">
        <w:rPr>
          <w:sz w:val="28"/>
          <w:szCs w:val="28"/>
        </w:rPr>
        <w:t xml:space="preserve"> Заказчик обязан привлекать экспертов, экспертные организации к проведению экспертизы поставленного товара, выполненной работы или оказанной услуг в случаях, предусмотренных Федеральным законом от 05.04.2013 № 44-ФЗ «О </w:t>
      </w:r>
      <w:r w:rsidR="000A64CB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0A64CB">
        <w:rPr>
          <w:rFonts w:eastAsiaTheme="minorHAnsi"/>
          <w:sz w:val="28"/>
          <w:szCs w:val="28"/>
          <w:lang w:eastAsia="en-US"/>
        </w:rPr>
        <w:t xml:space="preserve">.3. </w:t>
      </w:r>
      <w:proofErr w:type="gramStart"/>
      <w:r w:rsidR="000A64CB">
        <w:rPr>
          <w:sz w:val="28"/>
          <w:szCs w:val="28"/>
        </w:rPr>
        <w:t>Эксперт, экспертная организация - обладающее специальными познаниями, опытом, квалификацией в области науки, техники, искусства или ремесла физическое лицо, в том числе индивидуальный предприниматель, либо юридическое лицо (работники юридического лица должны обладать специальными познаниями, опытом, квалификацией в области науки, техники, искусства или ремесла), которые осуществляют на основе договора деятельность по изучению и оценке предмета экспертизы, а также по подготовке экспертных заключений по</w:t>
      </w:r>
      <w:proofErr w:type="gramEnd"/>
      <w:r w:rsidR="000A64CB">
        <w:rPr>
          <w:sz w:val="28"/>
          <w:szCs w:val="28"/>
        </w:rPr>
        <w:t xml:space="preserve"> поставленным заказчиком, участником закупки вопросам.</w:t>
      </w:r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64CB">
        <w:rPr>
          <w:sz w:val="28"/>
          <w:szCs w:val="28"/>
        </w:rPr>
        <w:t xml:space="preserve">.4. </w:t>
      </w:r>
      <w:proofErr w:type="gramStart"/>
      <w:r w:rsidR="000A64CB">
        <w:rPr>
          <w:sz w:val="28"/>
          <w:szCs w:val="28"/>
        </w:rPr>
        <w:t>Эксперт, экспертная организация обязаны уведомить в письменной форме заказчика и поставщика (подрядчика, исполнителя) о допустимости своего участия в проведении экспертизы (в том числе об отсутствии оснований для не</w:t>
      </w:r>
      <w:r w:rsidR="006A2E02">
        <w:rPr>
          <w:sz w:val="28"/>
          <w:szCs w:val="28"/>
        </w:rPr>
        <w:t xml:space="preserve"> </w:t>
      </w:r>
      <w:r w:rsidR="000A64CB">
        <w:rPr>
          <w:sz w:val="28"/>
          <w:szCs w:val="28"/>
        </w:rPr>
        <w:t>допуска к проведению экспертизы.</w:t>
      </w:r>
      <w:proofErr w:type="gramEnd"/>
    </w:p>
    <w:p w:rsidR="000A64CB" w:rsidRDefault="00DF426C" w:rsidP="000A64CB">
      <w:pPr>
        <w:pStyle w:val="a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64CB">
        <w:rPr>
          <w:sz w:val="28"/>
          <w:szCs w:val="28"/>
        </w:rPr>
        <w:t xml:space="preserve">.5. По результатам произведенной экспертизы Заказчиком своими силами составляется  заключение экспертизы, по результатам произведенного экспертом (экспертной организацией)  исследования составляется экспертное заключение (акт экспертизы). </w:t>
      </w: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Заключение № ___</w:t>
      </w:r>
    </w:p>
    <w:p w:rsidR="000A64CB" w:rsidRDefault="000A64CB" w:rsidP="000A64CB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приемочной комиссии  по проведению экспертизы</w:t>
      </w:r>
    </w:p>
    <w:p w:rsidR="000A64CB" w:rsidRDefault="000A64CB" w:rsidP="000A64CB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поставленного товара,      результатов    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выполненной</w:t>
      </w:r>
      <w:proofErr w:type="gramEnd"/>
    </w:p>
    <w:p w:rsidR="000A64CB" w:rsidRDefault="000A64CB" w:rsidP="000A64CB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работы, оказанной услуги, а также  отдельных этапов</w:t>
      </w:r>
    </w:p>
    <w:p w:rsidR="000A64CB" w:rsidRDefault="000A64CB" w:rsidP="007A7D3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исполнения контракта</w:t>
      </w:r>
    </w:p>
    <w:p w:rsidR="000A64CB" w:rsidRDefault="000A64CB" w:rsidP="000A64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«_____» _____________201__ г.</w:t>
      </w:r>
    </w:p>
    <w:p w:rsidR="000A64CB" w:rsidRDefault="000A64CB" w:rsidP="000A64CB">
      <w:pPr>
        <w:rPr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Приемочное комиссией созданной </w:t>
      </w:r>
      <w:r>
        <w:rPr>
          <w:rFonts w:eastAsiaTheme="minorHAnsi"/>
          <w:sz w:val="28"/>
          <w:szCs w:val="28"/>
          <w:lang w:eastAsia="en-US"/>
        </w:rPr>
        <w:t xml:space="preserve">для приемки поставленных товаров (выполненных  работ, оказанных услуг), результатов отдельного этапа исполнения договора (контракта)  своими силами проведена экспертиза  поставленного товара (выполненных работ, оказанных услуг по (___________________________)   для нужд  МБОУ (МБДОУ) _____________________ по контракту №___ от «____»_____________2014 года. </w:t>
      </w:r>
      <w:proofErr w:type="gramEnd"/>
    </w:p>
    <w:p w:rsidR="000A64CB" w:rsidRDefault="000A64CB" w:rsidP="000A64C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итогам экспертизы _________________ для нужд, поставленные  (оказанные, выполненные) «___»_________ 2014 г.,  поставлены   (оказаны, выполнены) в полном объеме и признаны соответствующими условиям Контракта.</w:t>
      </w:r>
    </w:p>
    <w:p w:rsidR="000A64CB" w:rsidRDefault="000A64CB" w:rsidP="000A64C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Подписи членов Приемочной комиссии, участвовавших в проведении экспертизы:</w:t>
      </w:r>
    </w:p>
    <w:p w:rsidR="000A64CB" w:rsidRDefault="000A64CB" w:rsidP="000A64CB">
      <w:pPr>
        <w:rPr>
          <w:b/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Председатель комиссии: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Должность                                                                                 ____________________________ Ф.И.О.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Члены комиссии:  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   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Должность                                                                             ____________________________ Ф.И.О.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10"/>
          <w:szCs w:val="10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Должность                                                                             ____________________________ Ф.И.О.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10"/>
          <w:szCs w:val="10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Должность                                                                             ____________________________ Ф.И.О.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10"/>
          <w:szCs w:val="10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0A64CB" w:rsidRDefault="000A64CB" w:rsidP="000A64C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Должность                                                                             ____________________________ Ф.И.О.</w:t>
      </w:r>
    </w:p>
    <w:p w:rsidR="000A64CB" w:rsidRPr="000A64CB" w:rsidRDefault="000A64CB" w:rsidP="000A64CB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 </w:t>
      </w:r>
    </w:p>
    <w:sectPr w:rsidR="000A64CB" w:rsidRPr="000A64CB" w:rsidSect="002C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F09"/>
    <w:multiLevelType w:val="hybridMultilevel"/>
    <w:tmpl w:val="42DEAD80"/>
    <w:lvl w:ilvl="0" w:tplc="656C3C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59A56C3"/>
    <w:multiLevelType w:val="hybridMultilevel"/>
    <w:tmpl w:val="42DEAD80"/>
    <w:lvl w:ilvl="0" w:tplc="656C3C0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B3672"/>
    <w:multiLevelType w:val="multilevel"/>
    <w:tmpl w:val="1BF4C4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4D3"/>
    <w:rsid w:val="000663BB"/>
    <w:rsid w:val="000A64CB"/>
    <w:rsid w:val="001324D3"/>
    <w:rsid w:val="00146917"/>
    <w:rsid w:val="002C3114"/>
    <w:rsid w:val="0053255E"/>
    <w:rsid w:val="0059529F"/>
    <w:rsid w:val="006A2E02"/>
    <w:rsid w:val="007A7D39"/>
    <w:rsid w:val="008A4B90"/>
    <w:rsid w:val="0092384E"/>
    <w:rsid w:val="00AC6A35"/>
    <w:rsid w:val="00C25095"/>
    <w:rsid w:val="00D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24D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A64CB"/>
    <w:pPr>
      <w:spacing w:before="240" w:after="240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0A64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6A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A3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sid w:val="00DF42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8536AF0A1D9F97AD593E199198A627DA2F1ED0967F7330DA67289795VCW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Dou65</dc:creator>
  <cp:keywords/>
  <dc:description/>
  <cp:lastModifiedBy>хензигбей</cp:lastModifiedBy>
  <cp:revision>13</cp:revision>
  <cp:lastPrinted>2021-11-24T14:11:00Z</cp:lastPrinted>
  <dcterms:created xsi:type="dcterms:W3CDTF">2015-03-17T06:50:00Z</dcterms:created>
  <dcterms:modified xsi:type="dcterms:W3CDTF">2022-08-04T02:08:00Z</dcterms:modified>
</cp:coreProperties>
</file>