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88"/>
        <w:gridCol w:w="2382"/>
        <w:gridCol w:w="3717"/>
        <w:gridCol w:w="2589"/>
      </w:tblGrid>
      <w:tr w:rsidR="008B218B">
        <w:trPr>
          <w:trHeight w:val="767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25" w:lineRule="auto"/>
              <w:ind w:left="278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мероприятия/объекта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/процедуры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20" w:lineRule="auto"/>
              <w:ind w:left="556" w:right="507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5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:rsidR="008B218B" w:rsidRDefault="00A618B2">
            <w:pPr>
              <w:pStyle w:val="TableParagraph"/>
              <w:spacing w:line="268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результат/показатель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3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B218B">
        <w:trPr>
          <w:trHeight w:val="278"/>
        </w:trPr>
        <w:tc>
          <w:tcPr>
            <w:tcW w:w="1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59" w:lineRule="exact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8B218B">
        <w:trPr>
          <w:trHeight w:val="46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B218B">
        <w:trPr>
          <w:trHeight w:val="8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 w:rsidP="0083761F">
            <w:pPr>
              <w:pStyle w:val="TableParagraph"/>
              <w:spacing w:line="268" w:lineRule="exact"/>
              <w:ind w:left="0" w:right="29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  <w:r w:rsidR="0083761F">
              <w:rPr>
                <w:sz w:val="24"/>
              </w:rPr>
              <w:t>01</w:t>
            </w:r>
            <w:r>
              <w:rPr>
                <w:sz w:val="24"/>
              </w:rPr>
              <w:t>.202</w:t>
            </w:r>
            <w:r w:rsidR="0083761F">
              <w:rPr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before="8" w:line="232" w:lineRule="auto"/>
              <w:ind w:left="147" w:right="499" w:firstLine="62"/>
              <w:rPr>
                <w:sz w:val="24"/>
              </w:rPr>
            </w:pPr>
            <w:r>
              <w:rPr>
                <w:sz w:val="24"/>
              </w:rPr>
              <w:t>Создание и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886" w:right="609" w:hanging="22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8B218B">
        <w:trPr>
          <w:trHeight w:val="8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tabs>
                <w:tab w:val="left" w:pos="1967"/>
              </w:tabs>
              <w:spacing w:line="274" w:lineRule="exact"/>
              <w:ind w:left="8" w:right="165"/>
              <w:rPr>
                <w:sz w:val="24"/>
              </w:rPr>
            </w:pPr>
            <w:r>
              <w:rPr>
                <w:sz w:val="24"/>
              </w:rPr>
              <w:t>Разработка и утверждение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ознакомлению с Проектом ФОП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 w:rsidP="0083761F">
            <w:pPr>
              <w:pStyle w:val="TableParagraph"/>
              <w:spacing w:line="268" w:lineRule="exact"/>
              <w:ind w:left="0" w:right="29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  <w:r w:rsidR="0083761F">
              <w:rPr>
                <w:sz w:val="24"/>
              </w:rPr>
              <w:t>01.2023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147" w:right="667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  <w:p w:rsidR="008B218B" w:rsidRDefault="00A618B2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732" w:right="700" w:hanging="404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B218B">
        <w:trPr>
          <w:trHeight w:val="110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0" w:lineRule="auto"/>
              <w:ind w:right="967"/>
              <w:rPr>
                <w:sz w:val="24"/>
              </w:rPr>
            </w:pPr>
            <w:r>
              <w:rPr>
                <w:sz w:val="24"/>
              </w:rPr>
              <w:t>Ознакомление коллектива с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2" w:lineRule="auto"/>
              <w:ind w:left="118" w:right="126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B218B" w:rsidRDefault="00A618B2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886" w:right="609" w:hanging="22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8B218B">
        <w:trPr>
          <w:trHeight w:val="105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3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3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0" w:lineRule="auto"/>
              <w:ind w:left="118" w:right="161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218B" w:rsidRDefault="00A618B2">
            <w:pPr>
              <w:pStyle w:val="TableParagraph"/>
              <w:spacing w:line="264" w:lineRule="exact"/>
              <w:ind w:left="118" w:right="254"/>
              <w:rPr>
                <w:sz w:val="24"/>
              </w:rPr>
            </w:pPr>
            <w:r>
              <w:rPr>
                <w:sz w:val="24"/>
              </w:rPr>
              <w:t>алгоритмом внедрения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939" w:right="484" w:hanging="395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B218B">
        <w:trPr>
          <w:trHeight w:val="106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66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Предварительный анализ ресурсного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83761F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26</w:t>
            </w:r>
            <w:r w:rsidR="00A618B2">
              <w:rPr>
                <w:sz w:val="24"/>
              </w:rPr>
              <w:t>.12.2022-</w:t>
            </w:r>
          </w:p>
          <w:p w:rsidR="008B218B" w:rsidRDefault="0083761F" w:rsidP="0083761F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16</w:t>
            </w:r>
            <w:r w:rsidR="00A618B2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A618B2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118" w:right="85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 w:rsidR="0083761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B218B" w:rsidRDefault="00A618B2">
            <w:pPr>
              <w:pStyle w:val="TableParagraph"/>
              <w:spacing w:line="237" w:lineRule="exact"/>
              <w:ind w:left="118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732" w:right="700" w:hanging="404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B218B">
        <w:trPr>
          <w:trHeight w:val="190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 w:rsidP="0083761F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09.0</w:t>
            </w:r>
            <w:r w:rsidR="0083761F">
              <w:rPr>
                <w:sz w:val="24"/>
              </w:rPr>
              <w:t>2</w:t>
            </w:r>
            <w:r>
              <w:rPr>
                <w:sz w:val="24"/>
              </w:rPr>
              <w:t>.2023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tabs>
                <w:tab w:val="left" w:pos="1674"/>
                <w:tab w:val="left" w:pos="1991"/>
                <w:tab w:val="left" w:pos="2788"/>
              </w:tabs>
              <w:spacing w:line="240" w:lineRule="auto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B218B" w:rsidRDefault="00A618B2">
            <w:pPr>
              <w:pStyle w:val="TableParagraph"/>
              <w:spacing w:line="23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2" w:lineRule="auto"/>
              <w:ind w:left="732" w:right="700" w:hanging="404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B218B">
        <w:trPr>
          <w:trHeight w:val="19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37" w:lineRule="auto"/>
              <w:ind w:left="767" w:right="471" w:hanging="49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tabs>
                <w:tab w:val="left" w:pos="1674"/>
                <w:tab w:val="left" w:pos="1991"/>
                <w:tab w:val="left" w:pos="2788"/>
              </w:tabs>
              <w:spacing w:line="240" w:lineRule="auto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B218B" w:rsidRDefault="00A618B2">
            <w:pPr>
              <w:pStyle w:val="TableParagraph"/>
              <w:spacing w:line="24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8B" w:rsidRDefault="00A618B2">
            <w:pPr>
              <w:pStyle w:val="TableParagraph"/>
              <w:spacing w:line="242" w:lineRule="auto"/>
              <w:ind w:left="732" w:right="700" w:hanging="404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8B218B" w:rsidRDefault="008B218B">
      <w:pPr>
        <w:spacing w:line="242" w:lineRule="auto"/>
        <w:rPr>
          <w:sz w:val="24"/>
        </w:rPr>
        <w:sectPr w:rsidR="008B218B">
          <w:pgSz w:w="16840" w:h="11910" w:orient="landscape"/>
          <w:pgMar w:top="740" w:right="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88"/>
        <w:gridCol w:w="2406"/>
        <w:gridCol w:w="3693"/>
        <w:gridCol w:w="2589"/>
      </w:tblGrid>
      <w:tr w:rsidR="008B218B">
        <w:trPr>
          <w:trHeight w:val="1103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4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всего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:rsidR="008B218B" w:rsidRDefault="00A618B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6" w:type="dxa"/>
          </w:tcPr>
          <w:p w:rsidR="008B218B" w:rsidRDefault="00EA5AFD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3761F">
              <w:rPr>
                <w:sz w:val="24"/>
              </w:rPr>
              <w:t>екабрь</w:t>
            </w:r>
            <w:r>
              <w:rPr>
                <w:sz w:val="24"/>
              </w:rPr>
              <w:t xml:space="preserve"> </w:t>
            </w:r>
            <w:r w:rsidR="00A618B2">
              <w:rPr>
                <w:sz w:val="24"/>
              </w:rPr>
              <w:t>2022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40" w:lineRule="auto"/>
              <w:ind w:left="123" w:right="8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уровня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</w:tcPr>
          <w:p w:rsidR="0083761F" w:rsidRDefault="0083761F">
            <w:pPr>
              <w:pStyle w:val="TableParagraph"/>
              <w:spacing w:line="242" w:lineRule="auto"/>
              <w:ind w:left="685" w:right="625" w:firstLine="158"/>
              <w:rPr>
                <w:spacing w:val="-2"/>
                <w:sz w:val="24"/>
              </w:rPr>
            </w:pPr>
          </w:p>
          <w:p w:rsidR="008B218B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104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 w:rsidR="0083761F">
              <w:rPr>
                <w:sz w:val="24"/>
              </w:rPr>
              <w:t>д</w:t>
            </w:r>
            <w:r>
              <w:rPr>
                <w:sz w:val="24"/>
              </w:rPr>
              <w:t>етский сад</w:t>
            </w:r>
          </w:p>
          <w:p w:rsidR="008B218B" w:rsidRDefault="00A618B2" w:rsidP="0083761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3761F">
              <w:rPr>
                <w:sz w:val="24"/>
              </w:rPr>
              <w:t>Хензигбей</w:t>
            </w:r>
            <w:r>
              <w:rPr>
                <w:sz w:val="24"/>
              </w:rPr>
              <w:t>»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37" w:lineRule="auto"/>
              <w:ind w:left="762" w:right="385" w:hanging="226"/>
              <w:rPr>
                <w:sz w:val="24"/>
              </w:rPr>
            </w:pPr>
            <w:r>
              <w:rPr>
                <w:spacing w:val="-1"/>
                <w:sz w:val="24"/>
              </w:rPr>
              <w:t>Январь-август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7" w:lineRule="auto"/>
              <w:ind w:left="123" w:right="93"/>
              <w:rPr>
                <w:sz w:val="24"/>
              </w:rPr>
            </w:pPr>
            <w:r>
              <w:rPr>
                <w:sz w:val="24"/>
              </w:rPr>
              <w:t>Выработка стратегической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7" w:lineRule="auto"/>
              <w:ind w:left="685" w:right="640" w:hanging="1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  <w:r w:rsidR="00A618B2">
              <w:rPr>
                <w:sz w:val="24"/>
              </w:rPr>
              <w:t>педагоги</w:t>
            </w:r>
          </w:p>
        </w:tc>
      </w:tr>
      <w:tr w:rsidR="008B218B">
        <w:trPr>
          <w:trHeight w:val="1089"/>
        </w:trPr>
        <w:tc>
          <w:tcPr>
            <w:tcW w:w="778" w:type="dxa"/>
          </w:tcPr>
          <w:p w:rsidR="008B218B" w:rsidRDefault="00A618B2">
            <w:pPr>
              <w:pStyle w:val="TableParagraph"/>
              <w:spacing w:line="268" w:lineRule="exact"/>
              <w:ind w:left="211" w:right="18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5" w:lineRule="auto"/>
              <w:ind w:right="11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инструктивно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 и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83761F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30" w:lineRule="auto"/>
              <w:ind w:left="138" w:right="470" w:firstLine="609"/>
              <w:rPr>
                <w:sz w:val="24"/>
              </w:rPr>
            </w:pPr>
            <w:r>
              <w:rPr>
                <w:sz w:val="24"/>
              </w:rPr>
              <w:t>Поэтапно,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5" w:lineRule="auto"/>
              <w:ind w:left="123" w:right="281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0" w:lineRule="auto"/>
              <w:ind w:left="685" w:right="62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915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8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5" w:lineRule="auto"/>
              <w:ind w:right="431"/>
              <w:rPr>
                <w:sz w:val="24"/>
              </w:rPr>
            </w:pPr>
            <w:r>
              <w:rPr>
                <w:sz w:val="24"/>
              </w:rPr>
              <w:t>Организация работы по 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6" w:type="dxa"/>
          </w:tcPr>
          <w:p w:rsidR="008B218B" w:rsidRDefault="00A618B2" w:rsidP="0083761F">
            <w:pPr>
              <w:pStyle w:val="TableParagraph"/>
              <w:spacing w:line="263" w:lineRule="exact"/>
              <w:ind w:left="671"/>
              <w:rPr>
                <w:sz w:val="24"/>
              </w:rPr>
            </w:pPr>
            <w:r>
              <w:rPr>
                <w:sz w:val="24"/>
              </w:rPr>
              <w:t>ию</w:t>
            </w:r>
            <w:r w:rsidR="0083761F"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0" w:lineRule="auto"/>
              <w:ind w:left="650" w:right="614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8B218B">
        <w:trPr>
          <w:trHeight w:val="1934"/>
        </w:trPr>
        <w:tc>
          <w:tcPr>
            <w:tcW w:w="778" w:type="dxa"/>
          </w:tcPr>
          <w:p w:rsidR="008B218B" w:rsidRDefault="00A618B2">
            <w:pPr>
              <w:pStyle w:val="TableParagraph"/>
              <w:ind w:left="194" w:right="19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446" w:lineRule="auto"/>
              <w:ind w:left="123" w:right="17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tabs>
                <w:tab w:val="left" w:pos="2139"/>
              </w:tabs>
              <w:spacing w:line="240" w:lineRule="auto"/>
              <w:ind w:left="367" w:right="324" w:firstLine="6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</w:p>
          <w:p w:rsidR="008B218B" w:rsidRDefault="00A618B2">
            <w:pPr>
              <w:pStyle w:val="TableParagraph"/>
              <w:spacing w:line="272" w:lineRule="exact"/>
              <w:ind w:left="650" w:right="615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8B218B">
        <w:trPr>
          <w:trHeight w:val="873"/>
        </w:trPr>
        <w:tc>
          <w:tcPr>
            <w:tcW w:w="778" w:type="dxa"/>
          </w:tcPr>
          <w:p w:rsidR="008B218B" w:rsidRDefault="00A618B2">
            <w:pPr>
              <w:pStyle w:val="TableParagraph"/>
              <w:ind w:left="194" w:right="19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40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62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42" w:lineRule="auto"/>
              <w:ind w:left="123" w:right="1341"/>
              <w:rPr>
                <w:sz w:val="24"/>
              </w:rPr>
            </w:pPr>
            <w:r>
              <w:rPr>
                <w:sz w:val="24"/>
              </w:rPr>
              <w:t>Наличие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589" w:type="dxa"/>
          </w:tcPr>
          <w:p w:rsidR="008B218B" w:rsidRDefault="00A618B2" w:rsidP="0083761F">
            <w:pPr>
              <w:pStyle w:val="TableParagraph"/>
              <w:spacing w:line="242" w:lineRule="auto"/>
              <w:ind w:left="-22" w:right="298" w:firstLine="2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8B218B" w:rsidRDefault="008B218B">
      <w:pPr>
        <w:spacing w:line="258" w:lineRule="exact"/>
        <w:rPr>
          <w:sz w:val="24"/>
        </w:rPr>
        <w:sectPr w:rsidR="008B218B">
          <w:pgSz w:w="16840" w:h="11910" w:orient="landscape"/>
          <w:pgMar w:top="260" w:right="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88"/>
        <w:gridCol w:w="2406"/>
        <w:gridCol w:w="3693"/>
        <w:gridCol w:w="2589"/>
      </w:tblGrid>
      <w:tr w:rsidR="008B218B">
        <w:trPr>
          <w:trHeight w:val="1363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tabs>
                <w:tab w:val="left" w:pos="1761"/>
                <w:tab w:val="left" w:pos="3811"/>
                <w:tab w:val="left" w:pos="5261"/>
              </w:tabs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  <w:t>преемственности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195" w:right="1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0" w:lineRule="auto"/>
              <w:ind w:left="123" w:right="20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7" w:lineRule="auto"/>
              <w:ind w:left="252" w:right="2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  <w:r w:rsidR="00A618B2">
              <w:rPr>
                <w:spacing w:val="-1"/>
                <w:sz w:val="24"/>
              </w:rPr>
              <w:t xml:space="preserve"> </w:t>
            </w:r>
            <w:r w:rsidR="00A618B2">
              <w:rPr>
                <w:sz w:val="24"/>
              </w:rPr>
              <w:t>учителя</w:t>
            </w:r>
            <w:r w:rsidR="00A618B2">
              <w:rPr>
                <w:spacing w:val="-57"/>
                <w:sz w:val="24"/>
              </w:rPr>
              <w:t xml:space="preserve"> </w:t>
            </w:r>
            <w:r w:rsidR="00A618B2">
              <w:rPr>
                <w:sz w:val="24"/>
              </w:rPr>
              <w:t>начальных классов</w:t>
            </w:r>
            <w:r w:rsidR="00A618B2">
              <w:rPr>
                <w:spacing w:val="1"/>
                <w:sz w:val="24"/>
              </w:rPr>
              <w:t xml:space="preserve"> </w:t>
            </w:r>
            <w:r w:rsidR="00A618B2">
              <w:rPr>
                <w:sz w:val="24"/>
              </w:rPr>
              <w:t>МБОУ</w:t>
            </w:r>
            <w:r w:rsidR="00A618B2">
              <w:rPr>
                <w:spacing w:val="-6"/>
                <w:sz w:val="24"/>
              </w:rPr>
              <w:t xml:space="preserve"> </w:t>
            </w:r>
            <w:r w:rsidR="00A618B2">
              <w:rPr>
                <w:sz w:val="24"/>
              </w:rPr>
              <w:t>СОШ</w:t>
            </w:r>
            <w:r w:rsidR="00A618B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proofErr w:type="spellStart"/>
            <w:r>
              <w:rPr>
                <w:sz w:val="24"/>
              </w:rPr>
              <w:t>Кыргыс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Идама</w:t>
            </w:r>
            <w:proofErr w:type="spellEnd"/>
            <w:r>
              <w:rPr>
                <w:sz w:val="24"/>
              </w:rPr>
              <w:t xml:space="preserve"> с. Нарын</w:t>
            </w:r>
          </w:p>
        </w:tc>
      </w:tr>
      <w:tr w:rsidR="008B218B">
        <w:trPr>
          <w:trHeight w:val="849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0" w:lineRule="auto"/>
              <w:ind w:right="30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нормативно-правовую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4" w:lineRule="exact"/>
              <w:ind w:left="194" w:right="158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2" w:lineRule="auto"/>
              <w:ind w:left="123" w:right="124"/>
              <w:rPr>
                <w:sz w:val="24"/>
              </w:rPr>
            </w:pPr>
            <w:r>
              <w:rPr>
                <w:sz w:val="24"/>
              </w:rPr>
              <w:t>Дополнения в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Регламентирующие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0" w:lineRule="auto"/>
              <w:ind w:left="650" w:right="6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8B218B" w:rsidRDefault="008B218B">
            <w:pPr>
              <w:pStyle w:val="TableParagraph"/>
              <w:spacing w:line="275" w:lineRule="exact"/>
              <w:ind w:left="168" w:right="131"/>
              <w:jc w:val="center"/>
              <w:rPr>
                <w:sz w:val="24"/>
              </w:rPr>
            </w:pPr>
          </w:p>
        </w:tc>
      </w:tr>
      <w:tr w:rsidR="008B218B">
        <w:trPr>
          <w:trHeight w:val="547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58" w:lineRule="exact"/>
              <w:ind w:left="19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0" w:lineRule="auto"/>
              <w:ind w:left="123" w:right="5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Диагностические </w:t>
            </w:r>
            <w:r>
              <w:rPr>
                <w:sz w:val="24"/>
              </w:rPr>
              <w:t>материалы.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6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277"/>
        </w:trPr>
        <w:tc>
          <w:tcPr>
            <w:tcW w:w="14954" w:type="dxa"/>
            <w:gridSpan w:val="5"/>
          </w:tcPr>
          <w:p w:rsidR="008B218B" w:rsidRDefault="00A618B2">
            <w:pPr>
              <w:pStyle w:val="TableParagraph"/>
              <w:tabs>
                <w:tab w:val="left" w:pos="4887"/>
              </w:tabs>
              <w:spacing w:line="258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8B218B">
        <w:trPr>
          <w:trHeight w:val="1915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2" w:lineRule="auto"/>
              <w:ind w:right="2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19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1665"/>
                <w:tab w:val="left" w:pos="1794"/>
                <w:tab w:val="left" w:pos="1996"/>
                <w:tab w:val="left" w:pos="2404"/>
                <w:tab w:val="left" w:pos="2793"/>
              </w:tabs>
              <w:spacing w:line="237" w:lineRule="auto"/>
              <w:ind w:left="123" w:right="73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B218B" w:rsidRDefault="00A618B2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ind w:left="0" w:right="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  <w:r w:rsidR="00A618B2">
              <w:rPr>
                <w:sz w:val="24"/>
              </w:rPr>
              <w:t>.</w:t>
            </w:r>
          </w:p>
        </w:tc>
      </w:tr>
      <w:tr w:rsidR="008B218B">
        <w:trPr>
          <w:trHeight w:val="897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 проблемам, связанным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 w:rsidR="0083761F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59" w:lineRule="exact"/>
              <w:ind w:left="19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7" w:lineRule="auto"/>
              <w:ind w:left="151" w:right="122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882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28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Федеральной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195" w:right="158"/>
              <w:jc w:val="center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1665"/>
                <w:tab w:val="left" w:pos="1794"/>
                <w:tab w:val="left" w:pos="1996"/>
                <w:tab w:val="left" w:pos="2404"/>
                <w:tab w:val="left" w:pos="2793"/>
              </w:tabs>
              <w:spacing w:line="237" w:lineRule="auto"/>
              <w:ind w:left="123" w:right="73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B218B" w:rsidRDefault="00A618B2">
            <w:pPr>
              <w:pStyle w:val="TableParagraph"/>
              <w:spacing w:line="234" w:lineRule="exact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886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tabs>
                <w:tab w:val="left" w:pos="2025"/>
                <w:tab w:val="left" w:pos="4508"/>
              </w:tabs>
              <w:spacing w:line="228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методических материалов по 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содержание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дидактический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верифицированные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441" w:lineRule="auto"/>
              <w:ind w:left="580" w:right="136" w:hanging="389"/>
              <w:rPr>
                <w:sz w:val="24"/>
              </w:rPr>
            </w:pPr>
            <w:r>
              <w:rPr>
                <w:sz w:val="24"/>
              </w:rPr>
              <w:t>Январь-апрель 2023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есь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1665"/>
                <w:tab w:val="left" w:pos="1794"/>
                <w:tab w:val="left" w:pos="1996"/>
                <w:tab w:val="left" w:pos="2404"/>
                <w:tab w:val="left" w:pos="2793"/>
              </w:tabs>
              <w:spacing w:line="237" w:lineRule="auto"/>
              <w:ind w:left="123" w:right="73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B218B" w:rsidRDefault="00A618B2">
            <w:pPr>
              <w:pStyle w:val="TableParagraph"/>
              <w:spacing w:line="238" w:lineRule="exact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</w:tbl>
    <w:p w:rsidR="008B218B" w:rsidRDefault="008B218B">
      <w:pPr>
        <w:rPr>
          <w:sz w:val="24"/>
        </w:rPr>
        <w:sectPr w:rsidR="008B218B">
          <w:pgSz w:w="16840" w:h="11910" w:orient="landscape"/>
          <w:pgMar w:top="260" w:right="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88"/>
        <w:gridCol w:w="2406"/>
        <w:gridCol w:w="3693"/>
        <w:gridCol w:w="2589"/>
      </w:tblGrid>
      <w:tr w:rsidR="008B218B">
        <w:trPr>
          <w:trHeight w:val="2486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83761F">
              <w:rPr>
                <w:sz w:val="24"/>
              </w:rPr>
              <w:t>методическим проблемам</w:t>
            </w:r>
            <w:r>
              <w:rPr>
                <w:sz w:val="24"/>
              </w:rPr>
              <w:t>, связанным с 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58" w:lineRule="exact"/>
              <w:ind w:left="195" w:right="158"/>
              <w:jc w:val="center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1991"/>
                <w:tab w:val="left" w:pos="2783"/>
              </w:tabs>
              <w:spacing w:line="240" w:lineRule="auto"/>
              <w:ind w:left="123" w:right="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(Приказы,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proofErr w:type="gramEnd"/>
          </w:p>
          <w:p w:rsidR="008B218B" w:rsidRDefault="00A618B2">
            <w:pPr>
              <w:pStyle w:val="TableParagraph"/>
              <w:spacing w:line="268" w:lineRule="exact"/>
              <w:ind w:left="123" w:right="41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чек-листы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89" w:type="dxa"/>
          </w:tcPr>
          <w:p w:rsidR="008B218B" w:rsidRDefault="00A618B2" w:rsidP="0083761F">
            <w:pPr>
              <w:pStyle w:val="TableParagraph"/>
              <w:spacing w:line="237" w:lineRule="auto"/>
              <w:ind w:left="185" w:firstLine="46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8B218B">
        <w:trPr>
          <w:trHeight w:val="273"/>
        </w:trPr>
        <w:tc>
          <w:tcPr>
            <w:tcW w:w="14954" w:type="dxa"/>
            <w:gridSpan w:val="5"/>
          </w:tcPr>
          <w:p w:rsidR="008B218B" w:rsidRDefault="00A618B2">
            <w:pPr>
              <w:pStyle w:val="TableParagraph"/>
              <w:tabs>
                <w:tab w:val="left" w:pos="5818"/>
              </w:tabs>
              <w:spacing w:line="254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8B218B">
        <w:trPr>
          <w:trHeight w:val="1104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821"/>
              <w:rPr>
                <w:sz w:val="24"/>
              </w:rPr>
            </w:pPr>
            <w:r>
              <w:rPr>
                <w:sz w:val="24"/>
              </w:rPr>
              <w:t>Проведение диагностики готовности ДОУ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7" w:lineRule="auto"/>
              <w:ind w:left="123" w:right="292"/>
              <w:rPr>
                <w:sz w:val="24"/>
              </w:rPr>
            </w:pPr>
            <w:r>
              <w:rPr>
                <w:sz w:val="24"/>
              </w:rPr>
              <w:t>Получение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готовности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8B218B" w:rsidRDefault="00A618B2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2" w:lineRule="auto"/>
              <w:ind w:left="516" w:right="128" w:hanging="32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8B218B">
        <w:trPr>
          <w:trHeight w:val="825"/>
        </w:trPr>
        <w:tc>
          <w:tcPr>
            <w:tcW w:w="778" w:type="dxa"/>
          </w:tcPr>
          <w:p w:rsidR="008B218B" w:rsidRDefault="00A618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28" w:lineRule="auto"/>
              <w:ind w:right="54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58" w:lineRule="exact"/>
              <w:ind w:left="194" w:right="158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0" w:lineRule="auto"/>
              <w:ind w:left="123" w:right="199"/>
              <w:rPr>
                <w:sz w:val="24"/>
              </w:rPr>
            </w:pPr>
            <w:r>
              <w:rPr>
                <w:sz w:val="24"/>
              </w:rPr>
              <w:t>Определение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2" w:lineRule="auto"/>
              <w:ind w:left="877" w:right="609" w:hanging="22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8B218B">
        <w:trPr>
          <w:trHeight w:val="1382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194" w:right="158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5" w:lineRule="auto"/>
              <w:ind w:left="123" w:right="280"/>
              <w:rPr>
                <w:sz w:val="24"/>
              </w:rPr>
            </w:pPr>
            <w:r>
              <w:rPr>
                <w:sz w:val="24"/>
              </w:rPr>
              <w:t>Приведение в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0" w:lineRule="auto"/>
              <w:ind w:left="650" w:right="6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8B218B" w:rsidRDefault="00A618B2">
            <w:pPr>
              <w:pStyle w:val="TableParagraph"/>
              <w:spacing w:line="240" w:lineRule="auto"/>
              <w:ind w:left="650" w:right="61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B218B">
        <w:trPr>
          <w:trHeight w:val="1103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0" w:lineRule="auto"/>
              <w:ind w:right="54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194" w:right="158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2433"/>
              </w:tabs>
              <w:spacing w:line="237" w:lineRule="auto"/>
              <w:ind w:left="123" w:right="82"/>
              <w:rPr>
                <w:sz w:val="24"/>
              </w:rPr>
            </w:pPr>
            <w:r>
              <w:rPr>
                <w:sz w:val="24"/>
              </w:rPr>
              <w:t>Оснащенность 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30" w:lineRule="auto"/>
              <w:ind w:left="877" w:right="609" w:hanging="22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8B218B">
        <w:trPr>
          <w:trHeight w:val="1320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28" w:lineRule="auto"/>
              <w:ind w:right="538"/>
              <w:rPr>
                <w:sz w:val="24"/>
              </w:rPr>
            </w:pPr>
            <w:r>
              <w:rPr>
                <w:sz w:val="24"/>
              </w:rPr>
              <w:t>Обеспечение доступа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работникам, переходящим на 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59" w:lineRule="exact"/>
              <w:ind w:left="195" w:right="152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0" w:lineRule="auto"/>
              <w:ind w:left="123" w:right="12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оперативной</w:t>
            </w:r>
            <w:proofErr w:type="gramEnd"/>
          </w:p>
          <w:p w:rsidR="008B218B" w:rsidRDefault="00A618B2">
            <w:pPr>
              <w:pStyle w:val="TableParagraph"/>
              <w:spacing w:line="242" w:lineRule="auto"/>
              <w:ind w:left="123" w:right="277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Ликвидации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0" w:lineRule="auto"/>
              <w:ind w:left="685" w:right="62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104"/>
        </w:trPr>
        <w:tc>
          <w:tcPr>
            <w:tcW w:w="778" w:type="dxa"/>
          </w:tcPr>
          <w:p w:rsidR="008B218B" w:rsidRDefault="00A618B2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2" w:lineRule="auto"/>
              <w:ind w:right="222"/>
              <w:rPr>
                <w:sz w:val="24"/>
              </w:rPr>
            </w:pPr>
            <w:r>
              <w:rPr>
                <w:sz w:val="24"/>
              </w:rPr>
              <w:t>Создание на странице официального сайта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8B218B" w:rsidRDefault="00A618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ссылок,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ind w:left="182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28" w:lineRule="auto"/>
              <w:ind w:left="123" w:right="125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страницах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 педагогов и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сайтеДОУ</w:t>
            </w:r>
            <w:proofErr w:type="spellEnd"/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</w:tbl>
    <w:p w:rsidR="008B218B" w:rsidRDefault="008B218B">
      <w:pPr>
        <w:spacing w:line="263" w:lineRule="exact"/>
        <w:rPr>
          <w:sz w:val="24"/>
        </w:rPr>
        <w:sectPr w:rsidR="008B218B">
          <w:pgSz w:w="16840" w:h="11910" w:orient="landscape"/>
          <w:pgMar w:top="260" w:right="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88"/>
        <w:gridCol w:w="2406"/>
        <w:gridCol w:w="3693"/>
        <w:gridCol w:w="2589"/>
      </w:tblGrid>
      <w:tr w:rsidR="008B218B">
        <w:trPr>
          <w:trHeight w:val="278"/>
        </w:trPr>
        <w:tc>
          <w:tcPr>
            <w:tcW w:w="14954" w:type="dxa"/>
            <w:gridSpan w:val="5"/>
          </w:tcPr>
          <w:p w:rsidR="008B218B" w:rsidRDefault="00A618B2">
            <w:pPr>
              <w:pStyle w:val="TableParagraph"/>
              <w:tabs>
                <w:tab w:val="left" w:pos="5041"/>
              </w:tabs>
              <w:spacing w:line="258" w:lineRule="exact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организационно-информационного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8B218B">
        <w:trPr>
          <w:trHeight w:val="1103"/>
        </w:trPr>
        <w:tc>
          <w:tcPr>
            <w:tcW w:w="778" w:type="dxa"/>
          </w:tcPr>
          <w:p w:rsidR="008B218B" w:rsidRDefault="00A618B2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44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1641"/>
                <w:tab w:val="left" w:pos="2010"/>
                <w:tab w:val="left" w:pos="2562"/>
              </w:tabs>
              <w:spacing w:line="237" w:lineRule="auto"/>
              <w:ind w:left="123" w:right="88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бесперебойный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</w:p>
          <w:p w:rsidR="008B218B" w:rsidRDefault="00A618B2">
            <w:pPr>
              <w:pStyle w:val="TableParagraph"/>
              <w:spacing w:before="1" w:line="268" w:lineRule="exact"/>
              <w:ind w:left="123" w:right="208"/>
              <w:rPr>
                <w:sz w:val="24"/>
              </w:rPr>
            </w:pPr>
            <w:r>
              <w:rPr>
                <w:sz w:val="24"/>
              </w:rPr>
              <w:t>коммуникации,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сервисам</w:t>
            </w:r>
          </w:p>
        </w:tc>
        <w:tc>
          <w:tcPr>
            <w:tcW w:w="2589" w:type="dxa"/>
          </w:tcPr>
          <w:p w:rsidR="008B218B" w:rsidRDefault="00A618B2">
            <w:pPr>
              <w:pStyle w:val="TableParagraph"/>
              <w:spacing w:line="268" w:lineRule="exact"/>
              <w:ind w:left="650" w:right="598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B218B">
        <w:trPr>
          <w:trHeight w:val="1382"/>
        </w:trPr>
        <w:tc>
          <w:tcPr>
            <w:tcW w:w="778" w:type="dxa"/>
          </w:tcPr>
          <w:p w:rsidR="008B218B" w:rsidRDefault="00A618B2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42" w:lineRule="auto"/>
              <w:ind w:right="84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4" w:lineRule="exact"/>
              <w:ind w:left="44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2164"/>
                <w:tab w:val="left" w:pos="2620"/>
                <w:tab w:val="left" w:pos="3470"/>
              </w:tabs>
              <w:spacing w:line="240" w:lineRule="auto"/>
              <w:ind w:left="123" w:right="8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8B218B" w:rsidRDefault="00A618B2">
            <w:pPr>
              <w:pStyle w:val="TableParagraph"/>
              <w:tabs>
                <w:tab w:val="left" w:pos="1569"/>
                <w:tab w:val="left" w:pos="2620"/>
              </w:tabs>
              <w:spacing w:line="270" w:lineRule="exact"/>
              <w:ind w:left="123" w:righ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ссылок,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61" w:lineRule="exact"/>
              <w:ind w:left="1064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  <w:tr w:rsidR="008B218B">
        <w:trPr>
          <w:trHeight w:val="1104"/>
        </w:trPr>
        <w:tc>
          <w:tcPr>
            <w:tcW w:w="778" w:type="dxa"/>
          </w:tcPr>
          <w:p w:rsidR="008B218B" w:rsidRDefault="00A618B2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86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441" w:right="158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2236"/>
              </w:tabs>
              <w:spacing w:line="240" w:lineRule="auto"/>
              <w:ind w:left="123" w:right="8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воспитательном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218B" w:rsidRDefault="00A618B2">
            <w:pPr>
              <w:pStyle w:val="TableParagraph"/>
              <w:spacing w:line="265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обучающем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  <w:tc>
          <w:tcPr>
            <w:tcW w:w="2589" w:type="dxa"/>
          </w:tcPr>
          <w:p w:rsidR="008B218B" w:rsidRDefault="00A618B2" w:rsidP="0083761F">
            <w:pPr>
              <w:pStyle w:val="TableParagraph"/>
              <w:spacing w:line="240" w:lineRule="auto"/>
              <w:ind w:left="650" w:right="6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8B218B">
        <w:trPr>
          <w:trHeight w:val="940"/>
        </w:trPr>
        <w:tc>
          <w:tcPr>
            <w:tcW w:w="778" w:type="dxa"/>
          </w:tcPr>
          <w:p w:rsidR="008B218B" w:rsidRDefault="00A618B2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42" w:lineRule="auto"/>
              <w:ind w:right="13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A618B2">
            <w:pPr>
              <w:pStyle w:val="TableParagraph"/>
              <w:spacing w:line="263" w:lineRule="exact"/>
              <w:ind w:left="443" w:right="15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728"/>
              </w:tabs>
              <w:spacing w:line="240" w:lineRule="auto"/>
              <w:ind w:left="8" w:right="38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89" w:type="dxa"/>
          </w:tcPr>
          <w:p w:rsidR="008B218B" w:rsidRDefault="00A618B2" w:rsidP="0083761F">
            <w:pPr>
              <w:pStyle w:val="TableParagraph"/>
              <w:spacing w:line="240" w:lineRule="auto"/>
              <w:ind w:left="238" w:right="1002" w:firstLine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8B218B">
        <w:trPr>
          <w:trHeight w:val="1099"/>
        </w:trPr>
        <w:tc>
          <w:tcPr>
            <w:tcW w:w="778" w:type="dxa"/>
          </w:tcPr>
          <w:p w:rsidR="008B218B" w:rsidRDefault="00A618B2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left="119" w:right="36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761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6" w:type="dxa"/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spacing w:line="237" w:lineRule="auto"/>
              <w:ind w:left="493" w:right="62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218B" w:rsidRDefault="00A618B2">
            <w:pPr>
              <w:pStyle w:val="TableParagraph"/>
              <w:spacing w:line="280" w:lineRule="atLeast"/>
              <w:ind w:left="123" w:right="274"/>
              <w:rPr>
                <w:sz w:val="24"/>
              </w:rPr>
            </w:pPr>
            <w:r>
              <w:rPr>
                <w:sz w:val="24"/>
              </w:rPr>
              <w:t>результатах введения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  <w:tc>
          <w:tcPr>
            <w:tcW w:w="2589" w:type="dxa"/>
          </w:tcPr>
          <w:p w:rsidR="008B218B" w:rsidRDefault="00A618B2" w:rsidP="0083761F">
            <w:pPr>
              <w:pStyle w:val="TableParagraph"/>
              <w:spacing w:line="240" w:lineRule="auto"/>
              <w:ind w:left="650" w:right="6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8B218B">
        <w:trPr>
          <w:trHeight w:val="1096"/>
        </w:trPr>
        <w:tc>
          <w:tcPr>
            <w:tcW w:w="778" w:type="dxa"/>
          </w:tcPr>
          <w:p w:rsidR="008B218B" w:rsidRDefault="00A618B2">
            <w:pPr>
              <w:pStyle w:val="TableParagraph"/>
              <w:spacing w:line="265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88" w:type="dxa"/>
          </w:tcPr>
          <w:p w:rsidR="008B218B" w:rsidRDefault="00A618B2">
            <w:pPr>
              <w:pStyle w:val="TableParagraph"/>
              <w:spacing w:line="237" w:lineRule="auto"/>
              <w:ind w:right="308" w:firstLine="5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8B218B" w:rsidRDefault="00A618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6" w:type="dxa"/>
          </w:tcPr>
          <w:p w:rsidR="008B218B" w:rsidRDefault="008B21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:rsidR="008B218B" w:rsidRDefault="00A618B2">
            <w:pPr>
              <w:pStyle w:val="TableParagraph"/>
              <w:tabs>
                <w:tab w:val="left" w:pos="2764"/>
              </w:tabs>
              <w:spacing w:line="240" w:lineRule="auto"/>
              <w:ind w:left="123" w:right="7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B218B" w:rsidRDefault="00A618B2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  <w:tc>
          <w:tcPr>
            <w:tcW w:w="2589" w:type="dxa"/>
          </w:tcPr>
          <w:p w:rsidR="0083761F" w:rsidRDefault="0083761F" w:rsidP="0083761F">
            <w:pPr>
              <w:pStyle w:val="TableParagraph"/>
              <w:spacing w:line="242" w:lineRule="auto"/>
              <w:ind w:right="6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8B218B" w:rsidRDefault="0083761F" w:rsidP="0083761F">
            <w:pPr>
              <w:pStyle w:val="TableParagraph"/>
              <w:spacing w:line="237" w:lineRule="auto"/>
              <w:ind w:left="685" w:right="62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МБДОУ</w:t>
            </w:r>
          </w:p>
        </w:tc>
      </w:tr>
    </w:tbl>
    <w:p w:rsidR="00BA6966" w:rsidRDefault="00BA6966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A618B2" w:rsidRDefault="00A618B2"/>
    <w:p w:rsidR="002C0E2A" w:rsidRPr="00EA5AFD" w:rsidRDefault="00D7615E" w:rsidP="00D7615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09200" cy="7352582"/>
            <wp:effectExtent l="0" t="0" r="6350" b="1270"/>
            <wp:docPr id="1" name="Рисунок 1" descr="C:\Users\хензигбей\Рабочий стол\Алиса скан\2023-08-29 1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3-08-29 1\1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0" cy="73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E2A" w:rsidRPr="00EA5AFD">
      <w:pgSz w:w="16840" w:h="11910" w:orient="landscape"/>
      <w:pgMar w:top="260" w:right="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218B"/>
    <w:rsid w:val="002C0E2A"/>
    <w:rsid w:val="006B2E36"/>
    <w:rsid w:val="007D4FB3"/>
    <w:rsid w:val="0083761F"/>
    <w:rsid w:val="008B218B"/>
    <w:rsid w:val="00A618B2"/>
    <w:rsid w:val="00BA6966"/>
    <w:rsid w:val="00D7615E"/>
    <w:rsid w:val="00E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37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837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37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837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хензигбей</cp:lastModifiedBy>
  <cp:revision>7</cp:revision>
  <cp:lastPrinted>2023-08-08T03:14:00Z</cp:lastPrinted>
  <dcterms:created xsi:type="dcterms:W3CDTF">2023-05-22T08:40:00Z</dcterms:created>
  <dcterms:modified xsi:type="dcterms:W3CDTF">2023-08-29T06:49:00Z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