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НАСТАВНИКА –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 с молодым специалистом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C558F8"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407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558F8"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-202</w:t>
      </w:r>
      <w:r w:rsidR="00407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 год</w:t>
      </w: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Цель работы: развитие профессиональных умений и навыков молодого специалиста.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Задачи: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0F3F46" w:rsidRPr="00C558F8" w:rsidRDefault="000F3F46" w:rsidP="00B917D2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 w:rsidR="00C558F8">
        <w:rPr>
          <w:sz w:val="28"/>
          <w:szCs w:val="28"/>
        </w:rPr>
        <w:t>етодов в работе с детьми старше-подготовительной</w:t>
      </w:r>
      <w:r w:rsidRPr="00C558F8">
        <w:rPr>
          <w:sz w:val="28"/>
          <w:szCs w:val="28"/>
        </w:rPr>
        <w:t xml:space="preserve"> группы;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организация </w:t>
      </w:r>
      <w:r w:rsidR="00C558F8" w:rsidRPr="00C558F8">
        <w:rPr>
          <w:sz w:val="28"/>
          <w:szCs w:val="28"/>
        </w:rPr>
        <w:t>НОД, помощь</w:t>
      </w:r>
      <w:r w:rsidRPr="00C558F8">
        <w:rPr>
          <w:sz w:val="28"/>
          <w:szCs w:val="28"/>
        </w:rPr>
        <w:t xml:space="preserve"> в постановке целей и задач;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использование здоровьесберегающих технологий во время НОД и других режимных моментах;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590"/>
        <w:gridCol w:w="4572"/>
        <w:gridCol w:w="1873"/>
      </w:tblGrid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с документацией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</w:t>
            </w:r>
            <w:r w:rsidR="0040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инновационной </w:t>
            </w:r>
            <w:r w:rsidR="00D1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дошкольного образования</w:t>
            </w:r>
            <w:proofErr w:type="gramStart"/>
            <w:r w:rsidR="00D1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="00D1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рождения до школы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</w:t>
            </w:r>
            <w:r w:rsidR="00BF0459" w:rsidRPr="00BF0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редакцией Н. Е. Вераксы, Т. С. Комаровой, </w:t>
            </w:r>
            <w:r w:rsidR="0040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Э.М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0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Дорофеевой</w:t>
            </w:r>
          </w:p>
          <w:p w:rsidR="00C91FC5" w:rsidRPr="00C91FC5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накомство с основными документами, регламентирующими деятельность ДОУ.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целей и задач 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37F0" w:rsidRPr="00C558F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C558F8" w:rsidRDefault="000B7B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специалистом НОД у наставника (1-2 раза в неделю). Посещение наставником НОД молодого специалиста (1-2 раза в неделю).</w:t>
            </w:r>
          </w:p>
          <w:p w:rsidR="003437F0" w:rsidRPr="00C558F8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собрание.</w:t>
            </w: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B917D2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общие вопросы ведения портфолио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CF4E3C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B7B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Default="000B7B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 организация режимных моментов в детском саду.</w:t>
            </w:r>
          </w:p>
          <w:p w:rsidR="000B7B7B" w:rsidRPr="00BB1AF1" w:rsidRDefault="00BB1AF1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Pr="00CF4E3C" w:rsidRDefault="000B7B7B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проводимых наставником.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конспектов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всем образовательным областям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молодым специалистом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04508E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наставником НОД и режимных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моментов молодого педагога.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7FB" w:rsidRPr="00F7405A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4807FB" w:rsidRPr="00F7405A" w:rsidRDefault="004807F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организация и руководство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творческими играми детей.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развитии дошкольников.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Причины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возникновения конфликтных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ситуаций и их урегулирование в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процессе педагогической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Консультация наставника, наблюдение за работой молодого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специалиста</w:t>
            </w:r>
            <w:r w:rsid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игровой деятельности).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летне-оздоровительному периоду.</w:t>
            </w:r>
          </w:p>
          <w:p w:rsidR="00F7405A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:rsidR="003B2D23" w:rsidRPr="00C558F8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3B2D23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роли ведущей и персонажа.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A6029" w:rsidRPr="00C558F8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F4E3C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Default="00CF4E3C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1A6029" w:rsidRDefault="00CF4E3C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 </w:t>
            </w:r>
            <w:r w:rsidRPr="00CF4E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Pr="00CF4E3C" w:rsidRDefault="00CF4E3C" w:rsidP="00CF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CF4E3C" w:rsidRDefault="00CF4E3C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6960" w:rsidRPr="00C558F8" w:rsidRDefault="00146960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558F8" w:rsidRP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58F8" w:rsidRPr="00C558F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F46"/>
    <w:rsid w:val="0004508E"/>
    <w:rsid w:val="000B7B7B"/>
    <w:rsid w:val="000F3F46"/>
    <w:rsid w:val="00146960"/>
    <w:rsid w:val="001A6029"/>
    <w:rsid w:val="002566F1"/>
    <w:rsid w:val="0033027C"/>
    <w:rsid w:val="003437F0"/>
    <w:rsid w:val="003B2D23"/>
    <w:rsid w:val="004070FE"/>
    <w:rsid w:val="004807FB"/>
    <w:rsid w:val="005E4AEB"/>
    <w:rsid w:val="006A45BE"/>
    <w:rsid w:val="009A5B47"/>
    <w:rsid w:val="00A049FF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хензигбей</cp:lastModifiedBy>
  <cp:revision>7</cp:revision>
  <dcterms:created xsi:type="dcterms:W3CDTF">2020-10-07T17:33:00Z</dcterms:created>
  <dcterms:modified xsi:type="dcterms:W3CDTF">2023-03-10T03:18:00Z</dcterms:modified>
</cp:coreProperties>
</file>