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C8" w:rsidRDefault="007D7E4C" w:rsidP="007E4B63">
      <w:pPr>
        <w:rPr>
          <w:sz w:val="2"/>
          <w:szCs w:val="2"/>
        </w:rPr>
        <w:sectPr w:rsidR="001A6CC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7099300" cy="9758279"/>
            <wp:effectExtent l="19050" t="0" r="6350" b="0"/>
            <wp:docPr id="1" name="Рисунок 1" descr="C:\Users\хензигбей\Рабочий стол\Алиса скан\2021-09-07 1\1 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1-09-07 1\1 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7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4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CC8" w:rsidRPr="007E4B63" w:rsidRDefault="00956471">
      <w:pPr>
        <w:pStyle w:val="22"/>
        <w:framePr w:w="9360" w:h="14069" w:hRule="exact" w:wrap="none" w:vAnchor="page" w:hAnchor="page" w:x="1662" w:y="1380"/>
        <w:numPr>
          <w:ilvl w:val="0"/>
          <w:numId w:val="1"/>
        </w:numPr>
        <w:shd w:val="clear" w:color="auto" w:fill="auto"/>
        <w:tabs>
          <w:tab w:val="left" w:pos="3762"/>
        </w:tabs>
        <w:ind w:left="3440"/>
        <w:rPr>
          <w:rFonts w:ascii="Times New Roman" w:hAnsi="Times New Roman" w:cs="Times New Roman"/>
        </w:rPr>
      </w:pPr>
      <w:bookmarkStart w:id="0" w:name="bookmark0"/>
      <w:r w:rsidRPr="007E4B63">
        <w:rPr>
          <w:rFonts w:ascii="Times New Roman" w:hAnsi="Times New Roman" w:cs="Times New Roman"/>
        </w:rPr>
        <w:lastRenderedPageBreak/>
        <w:t>Общее положение</w:t>
      </w:r>
      <w:bookmarkEnd w:id="0"/>
    </w:p>
    <w:p w:rsidR="001A6CC8" w:rsidRPr="007E4B63" w:rsidRDefault="00956471">
      <w:pPr>
        <w:pStyle w:val="24"/>
        <w:framePr w:w="9360" w:h="14069" w:hRule="exact" w:wrap="none" w:vAnchor="page" w:hAnchor="page" w:x="1662" w:y="1380"/>
        <w:numPr>
          <w:ilvl w:val="1"/>
          <w:numId w:val="1"/>
        </w:numPr>
        <w:shd w:val="clear" w:color="auto" w:fill="auto"/>
        <w:tabs>
          <w:tab w:val="left" w:pos="524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Настоящее Положение о порядке приема воспитан</w:t>
      </w:r>
      <w:r w:rsidR="007E4B63">
        <w:rPr>
          <w:rFonts w:ascii="Times New Roman" w:hAnsi="Times New Roman" w:cs="Times New Roman"/>
        </w:rPr>
        <w:t>ников Муниципального бюджетного</w:t>
      </w:r>
      <w:r w:rsidRPr="007E4B63">
        <w:rPr>
          <w:rFonts w:ascii="Times New Roman" w:hAnsi="Times New Roman" w:cs="Times New Roman"/>
        </w:rPr>
        <w:t xml:space="preserve"> дошкольного обр</w:t>
      </w:r>
      <w:r w:rsidR="007E4B63">
        <w:rPr>
          <w:rFonts w:ascii="Times New Roman" w:hAnsi="Times New Roman" w:cs="Times New Roman"/>
        </w:rPr>
        <w:t xml:space="preserve">азовательного учреждения </w:t>
      </w:r>
      <w:r w:rsidRPr="007E4B63">
        <w:rPr>
          <w:rFonts w:ascii="Times New Roman" w:hAnsi="Times New Roman" w:cs="Times New Roman"/>
        </w:rPr>
        <w:t xml:space="preserve">детский сад </w:t>
      </w:r>
      <w:r w:rsidR="007E4B63">
        <w:rPr>
          <w:rFonts w:ascii="Times New Roman" w:hAnsi="Times New Roman" w:cs="Times New Roman"/>
        </w:rPr>
        <w:t>№ 2 «Хензигбей</w:t>
      </w:r>
      <w:r w:rsidRPr="007E4B63">
        <w:rPr>
          <w:rFonts w:ascii="Times New Roman" w:hAnsi="Times New Roman" w:cs="Times New Roman"/>
        </w:rPr>
        <w:t>» (далее - учреждение) устанавливает правила и регулирует деятельность дошкольного образовательного учреждения по вопросам приема воспитанников.</w:t>
      </w:r>
    </w:p>
    <w:p w:rsidR="001A6CC8" w:rsidRPr="007E4B63" w:rsidRDefault="00956471">
      <w:pPr>
        <w:pStyle w:val="24"/>
        <w:framePr w:w="9360" w:h="14069" w:hRule="exact" w:wrap="none" w:vAnchor="page" w:hAnchor="page" w:x="1662" w:y="1380"/>
        <w:numPr>
          <w:ilvl w:val="1"/>
          <w:numId w:val="1"/>
        </w:numPr>
        <w:shd w:val="clear" w:color="auto" w:fill="auto"/>
        <w:tabs>
          <w:tab w:val="left" w:pos="519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При приеме детей учреждение руководствуется:</w:t>
      </w:r>
    </w:p>
    <w:p w:rsidR="001A6CC8" w:rsidRPr="007E4B63" w:rsidRDefault="00956471">
      <w:pPr>
        <w:pStyle w:val="24"/>
        <w:framePr w:w="9360" w:h="14069" w:hRule="exact" w:wrap="none" w:vAnchor="page" w:hAnchor="page" w:x="1662" w:y="1380"/>
        <w:shd w:val="clear" w:color="auto" w:fill="auto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-Федеральным законом от 29 декабря 2012 г. N 273-ФЗ "Об образовании в Российской Федерации» с изменениями от 8 декабря 2020 года.</w:t>
      </w:r>
    </w:p>
    <w:p w:rsidR="001A6CC8" w:rsidRPr="007E4B63" w:rsidRDefault="00956471">
      <w:pPr>
        <w:pStyle w:val="24"/>
        <w:framePr w:w="9360" w:h="14069" w:hRule="exact" w:wrap="none" w:vAnchor="page" w:hAnchor="page" w:x="1662" w:y="1380"/>
        <w:shd w:val="clear" w:color="auto" w:fill="auto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-Приказом Министерства просвещения РФ от 31.07.2020 г. №373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7E4B63">
        <w:rPr>
          <w:rFonts w:ascii="Times New Roman" w:hAnsi="Times New Roman" w:cs="Times New Roman"/>
        </w:rPr>
        <w:t>м-</w:t>
      </w:r>
      <w:proofErr w:type="gramEnd"/>
      <w:r w:rsidRPr="007E4B63">
        <w:rPr>
          <w:rFonts w:ascii="Times New Roman" w:hAnsi="Times New Roman" w:cs="Times New Roman"/>
        </w:rPr>
        <w:t xml:space="preserve"> образовательным программам дошкольного образования»</w:t>
      </w:r>
    </w:p>
    <w:p w:rsidR="001A6CC8" w:rsidRPr="007E4B63" w:rsidRDefault="00956471">
      <w:pPr>
        <w:pStyle w:val="24"/>
        <w:framePr w:w="9360" w:h="14069" w:hRule="exact" w:wrap="none" w:vAnchor="page" w:hAnchor="page" w:x="1662" w:y="1380"/>
        <w:shd w:val="clear" w:color="auto" w:fill="auto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 xml:space="preserve">-Приказом </w:t>
      </w:r>
      <w:proofErr w:type="spellStart"/>
      <w:r w:rsidRPr="007E4B63">
        <w:rPr>
          <w:rFonts w:ascii="Times New Roman" w:hAnsi="Times New Roman" w:cs="Times New Roman"/>
        </w:rPr>
        <w:t>Минобрнауки</w:t>
      </w:r>
      <w:proofErr w:type="spellEnd"/>
      <w:r w:rsidRPr="007E4B63">
        <w:rPr>
          <w:rFonts w:ascii="Times New Roman" w:hAnsi="Times New Roman" w:cs="Times New Roman"/>
        </w:rPr>
        <w:t xml:space="preserve"> России от 28.12.2015 №1527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 </w:t>
      </w:r>
      <w:proofErr w:type="gramStart"/>
      <w:r w:rsidRPr="007E4B63">
        <w:rPr>
          <w:rFonts w:ascii="Times New Roman" w:hAnsi="Times New Roman" w:cs="Times New Roman"/>
        </w:rPr>
        <w:t>-П</w:t>
      </w:r>
      <w:proofErr w:type="gramEnd"/>
      <w:r w:rsidRPr="007E4B63">
        <w:rPr>
          <w:rFonts w:ascii="Times New Roman" w:hAnsi="Times New Roman" w:cs="Times New Roman"/>
        </w:rPr>
        <w:t>риказом Министерства просвещения РФ от 15.05.2020г. №236 «Об утверждении Порядка приема на обучение по образовательным программам дошкольного образования» с изменениями на 8 сентября 2020года.</w:t>
      </w:r>
    </w:p>
    <w:p w:rsidR="001A6CC8" w:rsidRPr="007E4B63" w:rsidRDefault="00956471">
      <w:pPr>
        <w:pStyle w:val="24"/>
        <w:framePr w:w="9360" w:h="14069" w:hRule="exact" w:wrap="none" w:vAnchor="page" w:hAnchor="page" w:x="1662" w:y="1380"/>
        <w:shd w:val="clear" w:color="auto" w:fill="auto"/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-Федеральным законом №115-ФЗ от 25 июля 2002г. «О правовом положении иностранных граждан в Российской Федерации с изменениями на 15 октября 2020 года;</w:t>
      </w:r>
    </w:p>
    <w:p w:rsidR="001A6CC8" w:rsidRPr="007E4B63" w:rsidRDefault="00956471">
      <w:pPr>
        <w:pStyle w:val="24"/>
        <w:framePr w:w="9360" w:h="14069" w:hRule="exact" w:wrap="none" w:vAnchor="page" w:hAnchor="page" w:x="1662" w:y="1380"/>
        <w:shd w:val="clear" w:color="auto" w:fill="auto"/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- Уставом учреждения;</w:t>
      </w:r>
    </w:p>
    <w:p w:rsidR="001A6CC8" w:rsidRPr="007E4B63" w:rsidRDefault="00956471">
      <w:pPr>
        <w:pStyle w:val="24"/>
        <w:framePr w:w="9360" w:h="14069" w:hRule="exact" w:wrap="none" w:vAnchor="page" w:hAnchor="page" w:x="1662" w:y="1380"/>
        <w:shd w:val="clear" w:color="auto" w:fill="auto"/>
        <w:spacing w:after="349"/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-</w:t>
      </w:r>
      <w:proofErr w:type="spellStart"/>
      <w:r w:rsidRPr="007E4B63">
        <w:rPr>
          <w:rFonts w:ascii="Times New Roman" w:hAnsi="Times New Roman" w:cs="Times New Roman"/>
        </w:rPr>
        <w:t>СанПин</w:t>
      </w:r>
      <w:proofErr w:type="spellEnd"/>
      <w:r w:rsidRPr="007E4B63">
        <w:rPr>
          <w:rFonts w:ascii="Times New Roman" w:hAnsi="Times New Roman" w:cs="Times New Roman"/>
        </w:rPr>
        <w:t xml:space="preserve"> 1.2.-21 «ГН» от 28.01.2021г.</w:t>
      </w:r>
    </w:p>
    <w:p w:rsidR="001A6CC8" w:rsidRPr="007E4B63" w:rsidRDefault="00956471">
      <w:pPr>
        <w:pStyle w:val="22"/>
        <w:framePr w:w="9360" w:h="14069" w:hRule="exact" w:wrap="none" w:vAnchor="page" w:hAnchor="page" w:x="1662" w:y="1380"/>
        <w:numPr>
          <w:ilvl w:val="0"/>
          <w:numId w:val="1"/>
        </w:numPr>
        <w:shd w:val="clear" w:color="auto" w:fill="auto"/>
        <w:tabs>
          <w:tab w:val="left" w:pos="1882"/>
        </w:tabs>
        <w:spacing w:line="280" w:lineRule="exact"/>
        <w:ind w:left="1560"/>
        <w:rPr>
          <w:rFonts w:ascii="Times New Roman" w:hAnsi="Times New Roman" w:cs="Times New Roman"/>
        </w:rPr>
      </w:pPr>
      <w:bookmarkStart w:id="1" w:name="bookmark1"/>
      <w:r w:rsidRPr="007E4B63">
        <w:rPr>
          <w:rFonts w:ascii="Times New Roman" w:hAnsi="Times New Roman" w:cs="Times New Roman"/>
        </w:rPr>
        <w:t>Порядок приема в образовательное учреждение</w:t>
      </w:r>
      <w:bookmarkEnd w:id="1"/>
    </w:p>
    <w:p w:rsidR="001A6CC8" w:rsidRPr="007E4B63" w:rsidRDefault="00956471">
      <w:pPr>
        <w:pStyle w:val="60"/>
        <w:framePr w:w="9360" w:h="14069" w:hRule="exact" w:wrap="none" w:vAnchor="page" w:hAnchor="page" w:x="1662" w:y="1380"/>
        <w:shd w:val="clear" w:color="auto" w:fill="auto"/>
        <w:spacing w:before="0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 xml:space="preserve">Настоящий Порядок приема на </w:t>
      </w:r>
      <w:proofErr w:type="gramStart"/>
      <w:r w:rsidRPr="007E4B63">
        <w:rPr>
          <w:rFonts w:ascii="Times New Roman" w:hAnsi="Times New Roman" w:cs="Times New Roman"/>
        </w:rPr>
        <w:t>обучение по</w:t>
      </w:r>
      <w:proofErr w:type="gramEnd"/>
      <w:r w:rsidRPr="007E4B63">
        <w:rPr>
          <w:rFonts w:ascii="Times New Roman" w:hAnsi="Times New Roman" w:cs="Times New Roman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1A6CC8" w:rsidRPr="007E4B63" w:rsidRDefault="00956471">
      <w:pPr>
        <w:pStyle w:val="24"/>
        <w:framePr w:w="9360" w:h="14069" w:hRule="exact" w:wrap="none" w:vAnchor="page" w:hAnchor="page" w:x="1662" w:y="1380"/>
        <w:numPr>
          <w:ilvl w:val="1"/>
          <w:numId w:val="1"/>
        </w:numPr>
        <w:shd w:val="clear" w:color="auto" w:fill="auto"/>
        <w:tabs>
          <w:tab w:val="left" w:pos="538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 xml:space="preserve">Контингент детей в учреждении формируется в соответствии с возрастом детей и видом образовательного учреждения. Количество детей в учреждении определяется с учетом </w:t>
      </w:r>
      <w:proofErr w:type="spellStart"/>
      <w:r w:rsidRPr="007E4B63">
        <w:rPr>
          <w:rFonts w:ascii="Times New Roman" w:hAnsi="Times New Roman" w:cs="Times New Roman"/>
        </w:rPr>
        <w:t>СанПин</w:t>
      </w:r>
      <w:proofErr w:type="spellEnd"/>
      <w:r w:rsidRPr="007E4B63">
        <w:rPr>
          <w:rFonts w:ascii="Times New Roman" w:hAnsi="Times New Roman" w:cs="Times New Roman"/>
        </w:rPr>
        <w:t xml:space="preserve"> 1.2.-21 «ГН» от 28.01.2021г.</w:t>
      </w:r>
    </w:p>
    <w:p w:rsidR="001A6CC8" w:rsidRPr="007E4B63" w:rsidRDefault="007E4B63">
      <w:pPr>
        <w:pStyle w:val="24"/>
        <w:framePr w:w="9360" w:h="14069" w:hRule="exact" w:wrap="none" w:vAnchor="page" w:hAnchor="page" w:x="1662" w:y="1380"/>
        <w:numPr>
          <w:ilvl w:val="1"/>
          <w:numId w:val="1"/>
        </w:numPr>
        <w:shd w:val="clear" w:color="auto" w:fill="auto"/>
        <w:tabs>
          <w:tab w:val="left" w:pos="543"/>
        </w:tabs>
        <w:spacing w:line="346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МБ</w:t>
      </w:r>
      <w:r w:rsidR="00956471" w:rsidRPr="007E4B63">
        <w:rPr>
          <w:rFonts w:ascii="Times New Roman" w:hAnsi="Times New Roman" w:cs="Times New Roman"/>
        </w:rPr>
        <w:t xml:space="preserve">ДОУ </w:t>
      </w:r>
      <w:r>
        <w:rPr>
          <w:rFonts w:ascii="Times New Roman" w:hAnsi="Times New Roman" w:cs="Times New Roman"/>
        </w:rPr>
        <w:t>зачисляются дети в возрасте от 1,6</w:t>
      </w:r>
      <w:r w:rsidR="00956471" w:rsidRPr="007E4B63">
        <w:rPr>
          <w:rFonts w:ascii="Times New Roman" w:hAnsi="Times New Roman" w:cs="Times New Roman"/>
        </w:rPr>
        <w:t xml:space="preserve"> до 7 лет в соответствии с Уставом.</w:t>
      </w:r>
    </w:p>
    <w:p w:rsidR="001A6CC8" w:rsidRPr="007E4B63" w:rsidRDefault="001A6CC8">
      <w:pPr>
        <w:rPr>
          <w:rFonts w:ascii="Times New Roman" w:hAnsi="Times New Roman" w:cs="Times New Roman"/>
          <w:sz w:val="28"/>
          <w:szCs w:val="28"/>
        </w:rPr>
        <w:sectPr w:rsidR="001A6CC8" w:rsidRPr="007E4B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CC8" w:rsidRPr="007E4B63" w:rsidRDefault="00956471">
      <w:pPr>
        <w:pStyle w:val="24"/>
        <w:framePr w:w="9379" w:h="14415" w:hRule="exact" w:wrap="none" w:vAnchor="page" w:hAnchor="page" w:x="1652" w:y="1101"/>
        <w:numPr>
          <w:ilvl w:val="1"/>
          <w:numId w:val="1"/>
        </w:numPr>
        <w:shd w:val="clear" w:color="auto" w:fill="auto"/>
        <w:tabs>
          <w:tab w:val="left" w:pos="544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lastRenderedPageBreak/>
        <w:t>Дети зачисляются в группу соответственно своему возрасту.</w:t>
      </w:r>
    </w:p>
    <w:p w:rsidR="001A6CC8" w:rsidRPr="007E4B63" w:rsidRDefault="00956471">
      <w:pPr>
        <w:pStyle w:val="24"/>
        <w:framePr w:w="9379" w:h="14415" w:hRule="exact" w:wrap="none" w:vAnchor="page" w:hAnchor="page" w:x="1652" w:y="1101"/>
        <w:numPr>
          <w:ilvl w:val="1"/>
          <w:numId w:val="1"/>
        </w:numPr>
        <w:shd w:val="clear" w:color="auto" w:fill="auto"/>
        <w:tabs>
          <w:tab w:val="left" w:pos="544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Комплектование групп в учреждение на новый учебный год производится в течени</w:t>
      </w:r>
      <w:proofErr w:type="gramStart"/>
      <w:r w:rsidRPr="007E4B63">
        <w:rPr>
          <w:rFonts w:ascii="Times New Roman" w:hAnsi="Times New Roman" w:cs="Times New Roman"/>
        </w:rPr>
        <w:t>и</w:t>
      </w:r>
      <w:proofErr w:type="gramEnd"/>
      <w:r w:rsidRPr="007E4B63">
        <w:rPr>
          <w:rFonts w:ascii="Times New Roman" w:hAnsi="Times New Roman" w:cs="Times New Roman"/>
        </w:rPr>
        <w:t xml:space="preserve"> календарного года.</w:t>
      </w:r>
    </w:p>
    <w:p w:rsidR="001A6CC8" w:rsidRPr="007E4B63" w:rsidRDefault="00956471">
      <w:pPr>
        <w:pStyle w:val="24"/>
        <w:framePr w:w="9379" w:h="14415" w:hRule="exact" w:wrap="none" w:vAnchor="page" w:hAnchor="page" w:x="1652" w:y="1101"/>
        <w:numPr>
          <w:ilvl w:val="1"/>
          <w:numId w:val="1"/>
        </w:numPr>
        <w:shd w:val="clear" w:color="auto" w:fill="auto"/>
        <w:tabs>
          <w:tab w:val="left" w:pos="544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 xml:space="preserve">Проживающие в одной семье и имеющие общее место жительства дети имеют право преимущественного приема в учреждение, </w:t>
      </w:r>
      <w:proofErr w:type="gramStart"/>
      <w:r w:rsidRPr="007E4B63">
        <w:rPr>
          <w:rFonts w:ascii="Times New Roman" w:hAnsi="Times New Roman" w:cs="Times New Roman"/>
        </w:rPr>
        <w:t>в</w:t>
      </w:r>
      <w:proofErr w:type="gramEnd"/>
      <w:r w:rsidRPr="007E4B63">
        <w:rPr>
          <w:rFonts w:ascii="Times New Roman" w:hAnsi="Times New Roman" w:cs="Times New Roman"/>
        </w:rPr>
        <w:t xml:space="preserve"> </w:t>
      </w:r>
      <w:proofErr w:type="gramStart"/>
      <w:r w:rsidRPr="007E4B63">
        <w:rPr>
          <w:rFonts w:ascii="Times New Roman" w:hAnsi="Times New Roman" w:cs="Times New Roman"/>
        </w:rPr>
        <w:t>которых</w:t>
      </w:r>
      <w:proofErr w:type="gramEnd"/>
      <w:r w:rsidRPr="007E4B63">
        <w:rPr>
          <w:rFonts w:ascii="Times New Roman" w:hAnsi="Times New Roman" w:cs="Times New Roman"/>
        </w:rPr>
        <w:t xml:space="preserve"> обучаются их братья и (или) сестры.</w:t>
      </w:r>
    </w:p>
    <w:p w:rsidR="001A6CC8" w:rsidRPr="007E4B63" w:rsidRDefault="007E4B63">
      <w:pPr>
        <w:pStyle w:val="24"/>
        <w:framePr w:w="9379" w:h="14415" w:hRule="exact" w:wrap="none" w:vAnchor="page" w:hAnchor="page" w:x="1652" w:y="1101"/>
        <w:numPr>
          <w:ilvl w:val="1"/>
          <w:numId w:val="1"/>
        </w:numPr>
        <w:shd w:val="clear" w:color="auto" w:fill="auto"/>
        <w:tabs>
          <w:tab w:val="left" w:pos="5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зачислении детей в МБ</w:t>
      </w:r>
      <w:r w:rsidR="00956471" w:rsidRPr="007E4B63">
        <w:rPr>
          <w:rFonts w:ascii="Times New Roman" w:hAnsi="Times New Roman" w:cs="Times New Roman"/>
        </w:rPr>
        <w:t>ДОУ в течение учебного года проводится доукомплектование на основании приказа о зачислении.</w:t>
      </w:r>
    </w:p>
    <w:p w:rsidR="001A6CC8" w:rsidRPr="007E4B63" w:rsidRDefault="00956471">
      <w:pPr>
        <w:pStyle w:val="24"/>
        <w:framePr w:w="9379" w:h="14415" w:hRule="exact" w:wrap="none" w:vAnchor="page" w:hAnchor="page" w:x="1652" w:y="1101"/>
        <w:numPr>
          <w:ilvl w:val="1"/>
          <w:numId w:val="1"/>
        </w:numPr>
        <w:shd w:val="clear" w:color="auto" w:fill="auto"/>
        <w:tabs>
          <w:tab w:val="left" w:pos="558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 xml:space="preserve">Прием ребенка в учреждение осуществляется на основании направления Управления образования администрации </w:t>
      </w:r>
      <w:r w:rsidR="007E4B63">
        <w:rPr>
          <w:rFonts w:ascii="Times New Roman" w:hAnsi="Times New Roman" w:cs="Times New Roman"/>
        </w:rPr>
        <w:t>Эрзинского</w:t>
      </w:r>
      <w:r w:rsidRPr="007E4B63">
        <w:rPr>
          <w:rFonts w:ascii="Times New Roman" w:hAnsi="Times New Roman" w:cs="Times New Roman"/>
        </w:rPr>
        <w:t xml:space="preserve"> района Республики Тыва. Для зачисления ребёнка в учреждение родители (законные представители) </w:t>
      </w:r>
      <w:proofErr w:type="gramStart"/>
      <w:r w:rsidRPr="007E4B63">
        <w:rPr>
          <w:rFonts w:ascii="Times New Roman" w:hAnsi="Times New Roman" w:cs="Times New Roman"/>
        </w:rPr>
        <w:t>предоставляют следующие документы</w:t>
      </w:r>
      <w:proofErr w:type="gramEnd"/>
      <w:r w:rsidRPr="007E4B63">
        <w:rPr>
          <w:rFonts w:ascii="Times New Roman" w:hAnsi="Times New Roman" w:cs="Times New Roman"/>
        </w:rPr>
        <w:t>:</w:t>
      </w:r>
    </w:p>
    <w:p w:rsidR="001A6CC8" w:rsidRPr="007E4B63" w:rsidRDefault="00956471">
      <w:pPr>
        <w:pStyle w:val="24"/>
        <w:framePr w:w="9379" w:h="14415" w:hRule="exact" w:wrap="none" w:vAnchor="page" w:hAnchor="page" w:x="1652" w:y="1101"/>
        <w:shd w:val="clear" w:color="auto" w:fill="auto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- заявление родителей (законных представителей) о приеме ребенка в образовательное учреждение:</w:t>
      </w:r>
    </w:p>
    <w:p w:rsidR="001A6CC8" w:rsidRPr="007E4B63" w:rsidRDefault="00956471">
      <w:pPr>
        <w:pStyle w:val="24"/>
        <w:framePr w:w="9379" w:h="14415" w:hRule="exact" w:wrap="none" w:vAnchor="page" w:hAnchor="page" w:x="1652" w:y="1101"/>
        <w:shd w:val="clear" w:color="auto" w:fill="auto"/>
        <w:tabs>
          <w:tab w:val="left" w:pos="342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а)</w:t>
      </w:r>
      <w:r w:rsidRPr="007E4B63">
        <w:rPr>
          <w:rFonts w:ascii="Times New Roman" w:hAnsi="Times New Roman" w:cs="Times New Roman"/>
        </w:rPr>
        <w:tab/>
        <w:t>фамилия, имя, отчество (последнее - при наличии) ребенка;</w:t>
      </w:r>
    </w:p>
    <w:p w:rsidR="001A6CC8" w:rsidRPr="007E4B63" w:rsidRDefault="00956471">
      <w:pPr>
        <w:pStyle w:val="24"/>
        <w:framePr w:w="9379" w:h="14415" w:hRule="exact" w:wrap="none" w:vAnchor="page" w:hAnchor="page" w:x="1652" w:y="1101"/>
        <w:shd w:val="clear" w:color="auto" w:fill="auto"/>
        <w:tabs>
          <w:tab w:val="left" w:pos="357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б)</w:t>
      </w:r>
      <w:r w:rsidRPr="007E4B63">
        <w:rPr>
          <w:rFonts w:ascii="Times New Roman" w:hAnsi="Times New Roman" w:cs="Times New Roman"/>
        </w:rPr>
        <w:tab/>
        <w:t>дата и место рождения ребенка;</w:t>
      </w:r>
    </w:p>
    <w:p w:rsidR="001A6CC8" w:rsidRPr="007E4B63" w:rsidRDefault="00956471">
      <w:pPr>
        <w:pStyle w:val="24"/>
        <w:framePr w:w="9379" w:h="14415" w:hRule="exact" w:wrap="none" w:vAnchor="page" w:hAnchor="page" w:x="1652" w:y="1101"/>
        <w:shd w:val="clear" w:color="auto" w:fill="auto"/>
        <w:tabs>
          <w:tab w:val="left" w:pos="357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в)</w:t>
      </w:r>
      <w:r w:rsidRPr="007E4B63">
        <w:rPr>
          <w:rFonts w:ascii="Times New Roman" w:hAnsi="Times New Roman" w:cs="Times New Roman"/>
        </w:rPr>
        <w:tab/>
        <w:t>реквизиты свидетельства о рождении ребенка;</w:t>
      </w:r>
    </w:p>
    <w:p w:rsidR="001A6CC8" w:rsidRPr="007E4B63" w:rsidRDefault="00956471">
      <w:pPr>
        <w:pStyle w:val="24"/>
        <w:framePr w:w="9379" w:h="14415" w:hRule="exact" w:wrap="none" w:vAnchor="page" w:hAnchor="page" w:x="1652" w:y="1101"/>
        <w:shd w:val="clear" w:color="auto" w:fill="auto"/>
        <w:tabs>
          <w:tab w:val="left" w:pos="357"/>
        </w:tabs>
        <w:rPr>
          <w:rFonts w:ascii="Times New Roman" w:hAnsi="Times New Roman" w:cs="Times New Roman"/>
        </w:rPr>
      </w:pPr>
      <w:proofErr w:type="gramStart"/>
      <w:r w:rsidRPr="007E4B63">
        <w:rPr>
          <w:rFonts w:ascii="Times New Roman" w:hAnsi="Times New Roman" w:cs="Times New Roman"/>
        </w:rPr>
        <w:t>г)</w:t>
      </w:r>
      <w:r w:rsidRPr="007E4B63">
        <w:rPr>
          <w:rFonts w:ascii="Times New Roman" w:hAnsi="Times New Roman" w:cs="Times New Roman"/>
        </w:rPr>
        <w:tab/>
        <w:t>фамилия, имя, отчество (последнее - при наличии) родителей (законных представителей) ребенка;</w:t>
      </w:r>
      <w:proofErr w:type="gramEnd"/>
    </w:p>
    <w:p w:rsidR="001A6CC8" w:rsidRPr="007E4B63" w:rsidRDefault="00956471">
      <w:pPr>
        <w:pStyle w:val="24"/>
        <w:framePr w:w="9379" w:h="14415" w:hRule="exact" w:wrap="none" w:vAnchor="page" w:hAnchor="page" w:x="1652" w:y="1101"/>
        <w:shd w:val="clear" w:color="auto" w:fill="auto"/>
        <w:tabs>
          <w:tab w:val="left" w:pos="371"/>
        </w:tabs>
        <w:rPr>
          <w:rFonts w:ascii="Times New Roman" w:hAnsi="Times New Roman" w:cs="Times New Roman"/>
        </w:rPr>
      </w:pPr>
      <w:proofErr w:type="spellStart"/>
      <w:r w:rsidRPr="007E4B63">
        <w:rPr>
          <w:rFonts w:ascii="Times New Roman" w:hAnsi="Times New Roman" w:cs="Times New Roman"/>
        </w:rPr>
        <w:t>д</w:t>
      </w:r>
      <w:proofErr w:type="spellEnd"/>
      <w:r w:rsidRPr="007E4B63">
        <w:rPr>
          <w:rFonts w:ascii="Times New Roman" w:hAnsi="Times New Roman" w:cs="Times New Roman"/>
        </w:rPr>
        <w:t>)</w:t>
      </w:r>
      <w:r w:rsidRPr="007E4B63">
        <w:rPr>
          <w:rFonts w:ascii="Times New Roman" w:hAnsi="Times New Roman" w:cs="Times New Roman"/>
        </w:rPr>
        <w:tab/>
        <w:t>адрес места жительства ребенка (места пребывания, места фактического проживания), его родителей (законных представителей);</w:t>
      </w:r>
    </w:p>
    <w:p w:rsidR="001A6CC8" w:rsidRPr="007E4B63" w:rsidRDefault="00956471">
      <w:pPr>
        <w:pStyle w:val="24"/>
        <w:framePr w:w="9379" w:h="14415" w:hRule="exact" w:wrap="none" w:vAnchor="page" w:hAnchor="page" w:x="1652" w:y="1101"/>
        <w:shd w:val="clear" w:color="auto" w:fill="auto"/>
        <w:tabs>
          <w:tab w:val="left" w:pos="371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е)</w:t>
      </w:r>
      <w:r w:rsidRPr="007E4B63">
        <w:rPr>
          <w:rFonts w:ascii="Times New Roman" w:hAnsi="Times New Roman" w:cs="Times New Roman"/>
        </w:rPr>
        <w:tab/>
        <w:t>контактные телефоны родителей (законных представителей) ребенка;</w:t>
      </w:r>
    </w:p>
    <w:p w:rsidR="001A6CC8" w:rsidRPr="007E4B63" w:rsidRDefault="00956471">
      <w:pPr>
        <w:pStyle w:val="24"/>
        <w:framePr w:w="9379" w:h="14415" w:hRule="exact" w:wrap="none" w:vAnchor="page" w:hAnchor="page" w:x="1652" w:y="1101"/>
        <w:shd w:val="clear" w:color="auto" w:fill="auto"/>
        <w:tabs>
          <w:tab w:val="left" w:pos="405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ж)</w:t>
      </w:r>
      <w:r w:rsidRPr="007E4B63">
        <w:rPr>
          <w:rFonts w:ascii="Times New Roman" w:hAnsi="Times New Roman" w:cs="Times New Roman"/>
        </w:rPr>
        <w:tab/>
        <w:t>о выборе языка образования, родного языка из числа языков народов Российской Федерации, в том числе русского языка как родного языка; и) о направленности дошкольной группы.</w:t>
      </w:r>
    </w:p>
    <w:p w:rsidR="001A6CC8" w:rsidRPr="007E4B63" w:rsidRDefault="00956471">
      <w:pPr>
        <w:pStyle w:val="24"/>
        <w:framePr w:w="9379" w:h="14415" w:hRule="exact" w:wrap="none" w:vAnchor="page" w:hAnchor="page" w:x="1652" w:y="1101"/>
        <w:shd w:val="clear" w:color="auto" w:fill="auto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1A6CC8" w:rsidRPr="007E4B63" w:rsidRDefault="00956471">
      <w:pPr>
        <w:pStyle w:val="24"/>
        <w:framePr w:w="9379" w:h="14415" w:hRule="exact" w:wrap="none" w:vAnchor="page" w:hAnchor="page" w:x="1652" w:y="1101"/>
        <w:numPr>
          <w:ilvl w:val="0"/>
          <w:numId w:val="2"/>
        </w:numPr>
        <w:shd w:val="clear" w:color="auto" w:fill="auto"/>
        <w:tabs>
          <w:tab w:val="left" w:pos="544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Для приема в образовательную организацию:</w:t>
      </w:r>
    </w:p>
    <w:p w:rsidR="001A6CC8" w:rsidRPr="007E4B63" w:rsidRDefault="00956471">
      <w:pPr>
        <w:pStyle w:val="24"/>
        <w:framePr w:w="9379" w:h="14415" w:hRule="exact" w:wrap="none" w:vAnchor="page" w:hAnchor="page" w:x="1652" w:y="1101"/>
        <w:shd w:val="clear" w:color="auto" w:fill="auto"/>
        <w:rPr>
          <w:rFonts w:ascii="Times New Roman" w:hAnsi="Times New Roman" w:cs="Times New Roman"/>
        </w:rPr>
      </w:pPr>
      <w:proofErr w:type="gramStart"/>
      <w:r w:rsidRPr="007E4B63">
        <w:rPr>
          <w:rFonts w:ascii="Times New Roman" w:hAnsi="Times New Roman" w:cs="Times New Roman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1A6CC8" w:rsidRPr="007E4B63" w:rsidRDefault="00956471">
      <w:pPr>
        <w:pStyle w:val="24"/>
        <w:framePr w:w="9379" w:h="14415" w:hRule="exact" w:wrap="none" w:vAnchor="page" w:hAnchor="page" w:x="1652" w:y="1101"/>
        <w:shd w:val="clear" w:color="auto" w:fill="auto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Родители (законные представители) детей, являющихся иностранными гражданами или лицами без гражданства, дополнительно предъявляют</w:t>
      </w:r>
    </w:p>
    <w:p w:rsidR="001A6CC8" w:rsidRPr="007E4B63" w:rsidRDefault="001A6CC8">
      <w:pPr>
        <w:rPr>
          <w:rFonts w:ascii="Times New Roman" w:hAnsi="Times New Roman" w:cs="Times New Roman"/>
          <w:sz w:val="28"/>
          <w:szCs w:val="28"/>
        </w:rPr>
        <w:sectPr w:rsidR="001A6CC8" w:rsidRPr="007E4B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CC8" w:rsidRPr="007E4B63" w:rsidRDefault="00956471">
      <w:pPr>
        <w:pStyle w:val="24"/>
        <w:framePr w:w="9360" w:h="14419" w:hRule="exact" w:wrap="none" w:vAnchor="page" w:hAnchor="page" w:x="1662" w:y="1102"/>
        <w:shd w:val="clear" w:color="auto" w:fill="auto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lastRenderedPageBreak/>
        <w:t>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A6CC8" w:rsidRPr="007E4B63" w:rsidRDefault="00956471">
      <w:pPr>
        <w:pStyle w:val="24"/>
        <w:framePr w:w="9360" w:h="14419" w:hRule="exact" w:wrap="none" w:vAnchor="page" w:hAnchor="page" w:x="1662" w:y="1102"/>
        <w:shd w:val="clear" w:color="auto" w:fill="auto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A6CC8" w:rsidRPr="007E4B63" w:rsidRDefault="00956471">
      <w:pPr>
        <w:pStyle w:val="24"/>
        <w:framePr w:w="9360" w:h="14419" w:hRule="exact" w:wrap="none" w:vAnchor="page" w:hAnchor="page" w:x="1662" w:y="1102"/>
        <w:shd w:val="clear" w:color="auto" w:fill="auto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1A6CC8" w:rsidRPr="007E4B63" w:rsidRDefault="00956471">
      <w:pPr>
        <w:pStyle w:val="24"/>
        <w:framePr w:w="9360" w:h="14419" w:hRule="exact" w:wrap="none" w:vAnchor="page" w:hAnchor="page" w:x="1662" w:y="1102"/>
        <w:numPr>
          <w:ilvl w:val="0"/>
          <w:numId w:val="2"/>
        </w:numPr>
        <w:shd w:val="clear" w:color="auto" w:fill="auto"/>
        <w:tabs>
          <w:tab w:val="left" w:pos="563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 xml:space="preserve">Дети с ограниченными возможностями здоровья принимаются на </w:t>
      </w:r>
      <w:proofErr w:type="gramStart"/>
      <w:r w:rsidRPr="007E4B63">
        <w:rPr>
          <w:rFonts w:ascii="Times New Roman" w:hAnsi="Times New Roman" w:cs="Times New Roman"/>
        </w:rPr>
        <w:t>обучение</w:t>
      </w:r>
      <w:proofErr w:type="gramEnd"/>
      <w:r w:rsidRPr="007E4B63">
        <w:rPr>
          <w:rFonts w:ascii="Times New Roman" w:hAnsi="Times New Roman" w:cs="Times New Roman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7E4B63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7E4B63">
        <w:rPr>
          <w:rFonts w:ascii="Times New Roman" w:hAnsi="Times New Roman" w:cs="Times New Roman"/>
        </w:rPr>
        <w:t xml:space="preserve"> комиссии.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A6CC8" w:rsidRPr="007E4B63" w:rsidRDefault="00956471">
      <w:pPr>
        <w:pStyle w:val="24"/>
        <w:framePr w:w="9360" w:h="14419" w:hRule="exact" w:wrap="none" w:vAnchor="page" w:hAnchor="page" w:x="1662" w:y="1102"/>
        <w:numPr>
          <w:ilvl w:val="0"/>
          <w:numId w:val="2"/>
        </w:numPr>
        <w:shd w:val="clear" w:color="auto" w:fill="auto"/>
        <w:tabs>
          <w:tab w:val="left" w:pos="591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Прием детей, впервые поступающих в образовательную организацию, осуществляется на основании медицинского заключения</w:t>
      </w:r>
    </w:p>
    <w:p w:rsidR="001A6CC8" w:rsidRPr="007E4B63" w:rsidRDefault="00956471">
      <w:pPr>
        <w:pStyle w:val="24"/>
        <w:framePr w:w="9360" w:h="14419" w:hRule="exact" w:wrap="none" w:vAnchor="page" w:hAnchor="page" w:x="1662" w:y="1102"/>
        <w:numPr>
          <w:ilvl w:val="0"/>
          <w:numId w:val="3"/>
        </w:numPr>
        <w:shd w:val="clear" w:color="auto" w:fill="auto"/>
        <w:tabs>
          <w:tab w:val="left" w:pos="207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медицинская карта о состоянии здоровья ребенка (Ф 26);</w:t>
      </w:r>
    </w:p>
    <w:p w:rsidR="001A6CC8" w:rsidRPr="007E4B63" w:rsidRDefault="00956471">
      <w:pPr>
        <w:pStyle w:val="24"/>
        <w:framePr w:w="9360" w:h="14419" w:hRule="exact" w:wrap="none" w:vAnchor="page" w:hAnchor="page" w:x="1662" w:y="1102"/>
        <w:numPr>
          <w:ilvl w:val="0"/>
          <w:numId w:val="3"/>
        </w:numPr>
        <w:shd w:val="clear" w:color="auto" w:fill="auto"/>
        <w:tabs>
          <w:tab w:val="left" w:pos="207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данные свидетельства о рождении ребёнка;</w:t>
      </w:r>
    </w:p>
    <w:p w:rsidR="001A6CC8" w:rsidRPr="007E4B63" w:rsidRDefault="00956471">
      <w:pPr>
        <w:pStyle w:val="24"/>
        <w:framePr w:w="9360" w:h="14419" w:hRule="exact" w:wrap="none" w:vAnchor="page" w:hAnchor="page" w:x="1662" w:y="1102"/>
        <w:numPr>
          <w:ilvl w:val="0"/>
          <w:numId w:val="3"/>
        </w:numPr>
        <w:shd w:val="clear" w:color="auto" w:fill="auto"/>
        <w:tabs>
          <w:tab w:val="left" w:pos="207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направления управления образования,</w:t>
      </w:r>
    </w:p>
    <w:p w:rsidR="001A6CC8" w:rsidRPr="007E4B63" w:rsidRDefault="00956471">
      <w:pPr>
        <w:pStyle w:val="24"/>
        <w:framePr w:w="9360" w:h="14419" w:hRule="exact" w:wrap="none" w:vAnchor="page" w:hAnchor="page" w:x="1662" w:y="1102"/>
        <w:numPr>
          <w:ilvl w:val="0"/>
          <w:numId w:val="3"/>
        </w:numPr>
        <w:shd w:val="clear" w:color="auto" w:fill="auto"/>
        <w:tabs>
          <w:tab w:val="left" w:pos="217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одновременно с подачей заявления оформляется согласие на обработку персональных данных ребенка, родителей (законных представителей).</w:t>
      </w:r>
    </w:p>
    <w:p w:rsidR="001A6CC8" w:rsidRPr="007E4B63" w:rsidRDefault="00956471">
      <w:pPr>
        <w:pStyle w:val="24"/>
        <w:framePr w:w="9360" w:h="14419" w:hRule="exact" w:wrap="none" w:vAnchor="page" w:hAnchor="page" w:x="1662" w:y="1102"/>
        <w:shd w:val="clear" w:color="auto" w:fill="auto"/>
        <w:rPr>
          <w:rFonts w:ascii="Times New Roman" w:hAnsi="Times New Roman" w:cs="Times New Roman"/>
        </w:rPr>
      </w:pPr>
      <w:proofErr w:type="gramStart"/>
      <w:r w:rsidRPr="007E4B63">
        <w:rPr>
          <w:rFonts w:ascii="Times New Roman" w:hAnsi="Times New Roman" w:cs="Times New Roman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Оригинал паспорта или иного документа, удостоверяющего личность родителей (законных представителей), и другие документы предъявляются</w:t>
      </w:r>
      <w:proofErr w:type="gramEnd"/>
      <w:r w:rsidRPr="007E4B63">
        <w:rPr>
          <w:rFonts w:ascii="Times New Roman" w:hAnsi="Times New Roman" w:cs="Times New Roman"/>
        </w:rPr>
        <w:t xml:space="preserve">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1A6CC8" w:rsidRPr="007E4B63" w:rsidRDefault="00956471">
      <w:pPr>
        <w:pStyle w:val="24"/>
        <w:framePr w:w="9360" w:h="14419" w:hRule="exact" w:wrap="none" w:vAnchor="page" w:hAnchor="page" w:x="1662" w:y="1102"/>
        <w:numPr>
          <w:ilvl w:val="0"/>
          <w:numId w:val="2"/>
        </w:numPr>
        <w:shd w:val="clear" w:color="auto" w:fill="auto"/>
        <w:tabs>
          <w:tab w:val="left" w:pos="678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После предоставления документов, руководитель учреждения или уполномоченное им должностное лицо вносит сведения о ребенке и</w:t>
      </w:r>
    </w:p>
    <w:p w:rsidR="001A6CC8" w:rsidRPr="007E4B63" w:rsidRDefault="001A6CC8">
      <w:pPr>
        <w:rPr>
          <w:rFonts w:ascii="Times New Roman" w:hAnsi="Times New Roman" w:cs="Times New Roman"/>
          <w:sz w:val="28"/>
          <w:szCs w:val="28"/>
        </w:rPr>
        <w:sectPr w:rsidR="001A6CC8" w:rsidRPr="007E4B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CC8" w:rsidRPr="007E4B63" w:rsidRDefault="00956471">
      <w:pPr>
        <w:pStyle w:val="24"/>
        <w:framePr w:w="9355" w:h="14419" w:hRule="exact" w:wrap="none" w:vAnchor="page" w:hAnchor="page" w:x="1664" w:y="1102"/>
        <w:shd w:val="clear" w:color="auto" w:fill="auto"/>
        <w:ind w:right="320"/>
        <w:jc w:val="both"/>
        <w:rPr>
          <w:rFonts w:ascii="Times New Roman" w:hAnsi="Times New Roman" w:cs="Times New Roman"/>
        </w:rPr>
      </w:pPr>
      <w:proofErr w:type="gramStart"/>
      <w:r w:rsidRPr="007E4B63">
        <w:rPr>
          <w:rFonts w:ascii="Times New Roman" w:hAnsi="Times New Roman" w:cs="Times New Roman"/>
        </w:rPr>
        <w:lastRenderedPageBreak/>
        <w:t>родителях</w:t>
      </w:r>
      <w:proofErr w:type="gramEnd"/>
      <w:r w:rsidRPr="007E4B63">
        <w:rPr>
          <w:rFonts w:ascii="Times New Roman" w:hAnsi="Times New Roman" w:cs="Times New Roman"/>
        </w:rPr>
        <w:t xml:space="preserve"> (законных представителях) в Книгу учета движения детей, листы которой нумеруются, прошиваются и скрепляются подписью руководителя </w:t>
      </w:r>
      <w:proofErr w:type="spellStart"/>
      <w:r w:rsidRPr="007E4B63">
        <w:rPr>
          <w:rFonts w:ascii="Times New Roman" w:hAnsi="Times New Roman" w:cs="Times New Roman"/>
        </w:rPr>
        <w:t>учрежденияи</w:t>
      </w:r>
      <w:proofErr w:type="spellEnd"/>
      <w:r w:rsidRPr="007E4B63">
        <w:rPr>
          <w:rFonts w:ascii="Times New Roman" w:hAnsi="Times New Roman" w:cs="Times New Roman"/>
        </w:rPr>
        <w:t xml:space="preserve"> печатью учреждения.</w:t>
      </w:r>
    </w:p>
    <w:p w:rsidR="001A6CC8" w:rsidRPr="007E4B63" w:rsidRDefault="00956471">
      <w:pPr>
        <w:pStyle w:val="24"/>
        <w:framePr w:w="9355" w:h="14419" w:hRule="exact" w:wrap="none" w:vAnchor="page" w:hAnchor="page" w:x="1664" w:y="1102"/>
        <w:numPr>
          <w:ilvl w:val="0"/>
          <w:numId w:val="2"/>
        </w:numPr>
        <w:shd w:val="clear" w:color="auto" w:fill="auto"/>
        <w:tabs>
          <w:tab w:val="left" w:pos="678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При приеме ребенка в образовательное учреждение руководитель образовательной организации или уполномоченное им должностное лицо обязано 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:rsidR="001A6CC8" w:rsidRPr="007E4B63" w:rsidRDefault="00956471">
      <w:pPr>
        <w:pStyle w:val="24"/>
        <w:framePr w:w="9355" w:h="14419" w:hRule="exact" w:wrap="none" w:vAnchor="page" w:hAnchor="page" w:x="1664" w:y="1102"/>
        <w:numPr>
          <w:ilvl w:val="0"/>
          <w:numId w:val="2"/>
        </w:numPr>
        <w:shd w:val="clear" w:color="auto" w:fill="auto"/>
        <w:tabs>
          <w:tab w:val="left" w:pos="682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1A6CC8" w:rsidRPr="007E4B63" w:rsidRDefault="00956471">
      <w:pPr>
        <w:pStyle w:val="24"/>
        <w:framePr w:w="9355" w:h="14419" w:hRule="exact" w:wrap="none" w:vAnchor="page" w:hAnchor="page" w:x="1664" w:y="1102"/>
        <w:numPr>
          <w:ilvl w:val="0"/>
          <w:numId w:val="2"/>
        </w:numPr>
        <w:shd w:val="clear" w:color="auto" w:fill="auto"/>
        <w:tabs>
          <w:tab w:val="left" w:pos="678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1A6CC8" w:rsidRPr="007E4B63" w:rsidRDefault="00956471">
      <w:pPr>
        <w:pStyle w:val="24"/>
        <w:framePr w:w="9355" w:h="14419" w:hRule="exact" w:wrap="none" w:vAnchor="page" w:hAnchor="page" w:x="1664" w:y="1102"/>
        <w:numPr>
          <w:ilvl w:val="0"/>
          <w:numId w:val="2"/>
        </w:numPr>
        <w:shd w:val="clear" w:color="auto" w:fill="auto"/>
        <w:tabs>
          <w:tab w:val="left" w:pos="668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1A6CC8" w:rsidRPr="007E4B63" w:rsidRDefault="00956471">
      <w:pPr>
        <w:pStyle w:val="24"/>
        <w:framePr w:w="9355" w:h="14419" w:hRule="exact" w:wrap="none" w:vAnchor="page" w:hAnchor="page" w:x="1664" w:y="1102"/>
        <w:numPr>
          <w:ilvl w:val="0"/>
          <w:numId w:val="2"/>
        </w:numPr>
        <w:shd w:val="clear" w:color="auto" w:fill="auto"/>
        <w:tabs>
          <w:tab w:val="left" w:pos="678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После приема документов,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1A6CC8" w:rsidRPr="007E4B63" w:rsidRDefault="00956471">
      <w:pPr>
        <w:pStyle w:val="24"/>
        <w:framePr w:w="9355" w:h="14419" w:hRule="exact" w:wrap="none" w:vAnchor="page" w:hAnchor="page" w:x="1664" w:y="1102"/>
        <w:numPr>
          <w:ilvl w:val="0"/>
          <w:numId w:val="2"/>
        </w:numPr>
        <w:shd w:val="clear" w:color="auto" w:fill="auto"/>
        <w:tabs>
          <w:tab w:val="left" w:pos="678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Взаимоотношения между образовательным учреждением и родителями (законными представителями) регулируются договором, который составляется в 2 экземплярах с выдачей одного экземпляра родителям (законным представителям).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ребенка, длительность пребывания ребенка в учреждении, а также основание</w:t>
      </w:r>
    </w:p>
    <w:p w:rsidR="001A6CC8" w:rsidRPr="007E4B63" w:rsidRDefault="001A6CC8">
      <w:pPr>
        <w:rPr>
          <w:rFonts w:ascii="Times New Roman" w:hAnsi="Times New Roman" w:cs="Times New Roman"/>
          <w:sz w:val="28"/>
          <w:szCs w:val="28"/>
        </w:rPr>
        <w:sectPr w:rsidR="001A6CC8" w:rsidRPr="007E4B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CC8" w:rsidRPr="007E4B63" w:rsidRDefault="00956471">
      <w:pPr>
        <w:pStyle w:val="24"/>
        <w:framePr w:w="9350" w:h="6552" w:hRule="exact" w:wrap="none" w:vAnchor="page" w:hAnchor="page" w:x="1667" w:y="1102"/>
        <w:shd w:val="clear" w:color="auto" w:fill="auto"/>
        <w:tabs>
          <w:tab w:val="left" w:pos="678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lastRenderedPageBreak/>
        <w:t>размера платы, взимаемой с родителей (законных представителей) за содержание ребенка в образовательном учреждении, длительность и причины сохранения места за ребенком на период его отсутствия, порядок отчисления ребенка из образовательного учреждения.</w:t>
      </w:r>
    </w:p>
    <w:p w:rsidR="001A6CC8" w:rsidRPr="007E4B63" w:rsidRDefault="00956471">
      <w:pPr>
        <w:pStyle w:val="24"/>
        <w:framePr w:w="9350" w:h="6552" w:hRule="exact" w:wrap="none" w:vAnchor="page" w:hAnchor="page" w:x="1667" w:y="1102"/>
        <w:numPr>
          <w:ilvl w:val="0"/>
          <w:numId w:val="2"/>
        </w:numPr>
        <w:shd w:val="clear" w:color="auto" w:fill="auto"/>
        <w:tabs>
          <w:tab w:val="left" w:pos="689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Руководитель образовательной организации издает распорядительный акт о зачислении ребенка (с указанием фамилии, имени, отчества ребенка, года рождения) в образовательную организацию (</w:t>
      </w:r>
      <w:proofErr w:type="spellStart"/>
      <w:r w:rsidRPr="007E4B63">
        <w:rPr>
          <w:rFonts w:ascii="Times New Roman" w:hAnsi="Times New Roman" w:cs="Times New Roman"/>
        </w:rPr>
        <w:t>далее-распорядительный</w:t>
      </w:r>
      <w:proofErr w:type="spellEnd"/>
      <w:r w:rsidRPr="007E4B63">
        <w:rPr>
          <w:rFonts w:ascii="Times New Roman" w:hAnsi="Times New Roman" w:cs="Times New Roman"/>
        </w:rPr>
        <w:t xml:space="preserve"> акт) в течение трех рабочих дней после заключения договора. Распорядительный а</w:t>
      </w:r>
      <w:proofErr w:type="gramStart"/>
      <w:r w:rsidRPr="007E4B63">
        <w:rPr>
          <w:rFonts w:ascii="Times New Roman" w:hAnsi="Times New Roman" w:cs="Times New Roman"/>
        </w:rPr>
        <w:t>кт в тр</w:t>
      </w:r>
      <w:proofErr w:type="gramEnd"/>
      <w:r w:rsidRPr="007E4B63">
        <w:rPr>
          <w:rFonts w:ascii="Times New Roman" w:hAnsi="Times New Roman" w:cs="Times New Roman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1A6CC8" w:rsidRPr="007E4B63" w:rsidRDefault="00956471">
      <w:pPr>
        <w:pStyle w:val="24"/>
        <w:framePr w:w="9350" w:h="6552" w:hRule="exact" w:wrap="none" w:vAnchor="page" w:hAnchor="page" w:x="1667" w:y="1102"/>
        <w:shd w:val="clear" w:color="auto" w:fill="auto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услуги.</w:t>
      </w:r>
    </w:p>
    <w:p w:rsidR="001A6CC8" w:rsidRPr="007E4B63" w:rsidRDefault="00956471">
      <w:pPr>
        <w:pStyle w:val="24"/>
        <w:framePr w:w="9350" w:h="6552" w:hRule="exact" w:wrap="none" w:vAnchor="page" w:hAnchor="page" w:x="1667" w:y="1102"/>
        <w:numPr>
          <w:ilvl w:val="0"/>
          <w:numId w:val="2"/>
        </w:numPr>
        <w:shd w:val="clear" w:color="auto" w:fill="auto"/>
        <w:tabs>
          <w:tab w:val="left" w:pos="693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На каждого ребенка с момента приема в учреждение руководителем заводится личное дело в соответствии с перечнем согласно Приложению 4 к настоящему Положению.</w:t>
      </w:r>
    </w:p>
    <w:p w:rsidR="001A6CC8" w:rsidRPr="007E4B63" w:rsidRDefault="00956471">
      <w:pPr>
        <w:pStyle w:val="24"/>
        <w:framePr w:w="9350" w:h="6552" w:hRule="exact" w:wrap="none" w:vAnchor="page" w:hAnchor="page" w:x="1667" w:y="1102"/>
        <w:numPr>
          <w:ilvl w:val="0"/>
          <w:numId w:val="2"/>
        </w:numPr>
        <w:shd w:val="clear" w:color="auto" w:fill="auto"/>
        <w:tabs>
          <w:tab w:val="left" w:pos="689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Тестирование детей образовательным учреждением при приёме не проводится.</w:t>
      </w:r>
    </w:p>
    <w:p w:rsidR="001A6CC8" w:rsidRPr="007E4B63" w:rsidRDefault="00956471">
      <w:pPr>
        <w:pStyle w:val="22"/>
        <w:framePr w:w="9350" w:h="3139" w:hRule="exact" w:wrap="none" w:vAnchor="page" w:hAnchor="page" w:x="1667" w:y="8278"/>
        <w:numPr>
          <w:ilvl w:val="0"/>
          <w:numId w:val="1"/>
        </w:numPr>
        <w:shd w:val="clear" w:color="auto" w:fill="auto"/>
        <w:tabs>
          <w:tab w:val="left" w:pos="993"/>
        </w:tabs>
        <w:ind w:left="640"/>
        <w:rPr>
          <w:rFonts w:ascii="Times New Roman" w:hAnsi="Times New Roman" w:cs="Times New Roman"/>
        </w:rPr>
      </w:pPr>
      <w:bookmarkStart w:id="2" w:name="bookmark2"/>
      <w:r w:rsidRPr="007E4B63">
        <w:rPr>
          <w:rFonts w:ascii="Times New Roman" w:hAnsi="Times New Roman" w:cs="Times New Roman"/>
        </w:rPr>
        <w:t>Сохранение за ребенком места в образовательном учреждении</w:t>
      </w:r>
      <w:bookmarkEnd w:id="2"/>
    </w:p>
    <w:p w:rsidR="001A6CC8" w:rsidRPr="007E4B63" w:rsidRDefault="00956471">
      <w:pPr>
        <w:pStyle w:val="24"/>
        <w:framePr w:w="9350" w:h="3139" w:hRule="exact" w:wrap="none" w:vAnchor="page" w:hAnchor="page" w:x="1667" w:y="8278"/>
        <w:numPr>
          <w:ilvl w:val="1"/>
          <w:numId w:val="1"/>
        </w:numPr>
        <w:shd w:val="clear" w:color="auto" w:fill="auto"/>
        <w:tabs>
          <w:tab w:val="left" w:pos="592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Образовательное учреждение на период отсутствия ребенка по уважительной причине сохраняет за ним место в следующих случаях:</w:t>
      </w:r>
    </w:p>
    <w:p w:rsidR="001A6CC8" w:rsidRPr="007E4B63" w:rsidRDefault="00956471">
      <w:pPr>
        <w:pStyle w:val="24"/>
        <w:framePr w:w="9350" w:h="3139" w:hRule="exact" w:wrap="none" w:vAnchor="page" w:hAnchor="page" w:x="1667" w:y="8278"/>
        <w:numPr>
          <w:ilvl w:val="0"/>
          <w:numId w:val="3"/>
        </w:numPr>
        <w:shd w:val="clear" w:color="auto" w:fill="auto"/>
        <w:tabs>
          <w:tab w:val="left" w:pos="228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в случае болезни ребенка;</w:t>
      </w:r>
    </w:p>
    <w:p w:rsidR="001A6CC8" w:rsidRPr="007E4B63" w:rsidRDefault="00956471">
      <w:pPr>
        <w:pStyle w:val="24"/>
        <w:framePr w:w="9350" w:h="3139" w:hRule="exact" w:wrap="none" w:vAnchor="page" w:hAnchor="page" w:x="1667" w:y="8278"/>
        <w:numPr>
          <w:ilvl w:val="0"/>
          <w:numId w:val="3"/>
        </w:numPr>
        <w:shd w:val="clear" w:color="auto" w:fill="auto"/>
        <w:tabs>
          <w:tab w:val="left" w:pos="228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нахождения ребенка на санаторно-курортном лечении;</w:t>
      </w:r>
    </w:p>
    <w:p w:rsidR="001A6CC8" w:rsidRPr="007E4B63" w:rsidRDefault="00956471">
      <w:pPr>
        <w:pStyle w:val="24"/>
        <w:framePr w:w="9350" w:h="3139" w:hRule="exact" w:wrap="none" w:vAnchor="page" w:hAnchor="page" w:x="1667" w:y="8278"/>
        <w:numPr>
          <w:ilvl w:val="0"/>
          <w:numId w:val="3"/>
        </w:numPr>
        <w:shd w:val="clear" w:color="auto" w:fill="auto"/>
        <w:tabs>
          <w:tab w:val="left" w:pos="228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в случае объявления карантина;</w:t>
      </w:r>
    </w:p>
    <w:p w:rsidR="001A6CC8" w:rsidRPr="007E4B63" w:rsidRDefault="00956471">
      <w:pPr>
        <w:pStyle w:val="24"/>
        <w:framePr w:w="9350" w:h="3139" w:hRule="exact" w:wrap="none" w:vAnchor="page" w:hAnchor="page" w:x="1667" w:y="8278"/>
        <w:numPr>
          <w:ilvl w:val="0"/>
          <w:numId w:val="3"/>
        </w:numPr>
        <w:shd w:val="clear" w:color="auto" w:fill="auto"/>
        <w:tabs>
          <w:tab w:val="left" w:pos="233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отпуска и временного отсутствия родителей (законных представителей) по уважительной причине (болезнь, командировка, прочее) с предоставлением подтверждающего документа.</w:t>
      </w:r>
    </w:p>
    <w:p w:rsidR="001A6CC8" w:rsidRPr="007E4B63" w:rsidRDefault="00956471">
      <w:pPr>
        <w:pStyle w:val="22"/>
        <w:framePr w:w="9350" w:h="2789" w:hRule="exact" w:wrap="none" w:vAnchor="page" w:hAnchor="page" w:x="1667" w:y="12382"/>
        <w:numPr>
          <w:ilvl w:val="0"/>
          <w:numId w:val="1"/>
        </w:numPr>
        <w:shd w:val="clear" w:color="auto" w:fill="auto"/>
        <w:tabs>
          <w:tab w:val="left" w:pos="2233"/>
        </w:tabs>
        <w:ind w:left="1880"/>
        <w:rPr>
          <w:rFonts w:ascii="Times New Roman" w:hAnsi="Times New Roman" w:cs="Times New Roman"/>
        </w:rPr>
      </w:pPr>
      <w:bookmarkStart w:id="3" w:name="bookmark3"/>
      <w:r w:rsidRPr="007E4B63">
        <w:rPr>
          <w:rFonts w:ascii="Times New Roman" w:hAnsi="Times New Roman" w:cs="Times New Roman"/>
        </w:rPr>
        <w:t>Прекращение образовательных отношений</w:t>
      </w:r>
      <w:bookmarkEnd w:id="3"/>
    </w:p>
    <w:p w:rsidR="001A6CC8" w:rsidRPr="007E4B63" w:rsidRDefault="00956471">
      <w:pPr>
        <w:pStyle w:val="24"/>
        <w:framePr w:w="9350" w:h="2789" w:hRule="exact" w:wrap="none" w:vAnchor="page" w:hAnchor="page" w:x="1667" w:y="12382"/>
        <w:numPr>
          <w:ilvl w:val="1"/>
          <w:numId w:val="1"/>
        </w:numPr>
        <w:shd w:val="clear" w:color="auto" w:fill="auto"/>
        <w:tabs>
          <w:tab w:val="left" w:pos="592"/>
        </w:tabs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 xml:space="preserve">Образовательные отношения прекращаются в связи с отчислением воспитанника из образовательного </w:t>
      </w:r>
      <w:proofErr w:type="gramStart"/>
      <w:r w:rsidRPr="007E4B63">
        <w:rPr>
          <w:rFonts w:ascii="Times New Roman" w:hAnsi="Times New Roman" w:cs="Times New Roman"/>
        </w:rPr>
        <w:t>учреждения</w:t>
      </w:r>
      <w:proofErr w:type="gramEnd"/>
      <w:r w:rsidRPr="007E4B63">
        <w:rPr>
          <w:rFonts w:ascii="Times New Roman" w:hAnsi="Times New Roman" w:cs="Times New Roman"/>
        </w:rPr>
        <w:t xml:space="preserve"> осуществляющего образовательную деятельность:</w:t>
      </w:r>
    </w:p>
    <w:p w:rsidR="001A6CC8" w:rsidRPr="007E4B63" w:rsidRDefault="00956471">
      <w:pPr>
        <w:pStyle w:val="24"/>
        <w:framePr w:w="9350" w:h="2789" w:hRule="exact" w:wrap="none" w:vAnchor="page" w:hAnchor="page" w:x="1667" w:y="12382"/>
        <w:numPr>
          <w:ilvl w:val="0"/>
          <w:numId w:val="4"/>
        </w:numPr>
        <w:shd w:val="clear" w:color="auto" w:fill="auto"/>
        <w:tabs>
          <w:tab w:val="left" w:pos="362"/>
        </w:tabs>
        <w:ind w:right="160"/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в связи с получением образования (завершения обучения), (достижением ребенком возраста для поступления в первый класс общеобразовательного учреждения;</w:t>
      </w:r>
    </w:p>
    <w:p w:rsidR="001A6CC8" w:rsidRPr="007E4B63" w:rsidRDefault="00956471">
      <w:pPr>
        <w:pStyle w:val="24"/>
        <w:framePr w:w="9350" w:h="2789" w:hRule="exact" w:wrap="none" w:vAnchor="page" w:hAnchor="page" w:x="1667" w:y="12382"/>
        <w:numPr>
          <w:ilvl w:val="0"/>
          <w:numId w:val="4"/>
        </w:numPr>
        <w:shd w:val="clear" w:color="auto" w:fill="auto"/>
        <w:tabs>
          <w:tab w:val="left" w:pos="353"/>
        </w:tabs>
        <w:jc w:val="both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>досрочно по основаниям, установленным частью 2 настоящей статьи.</w:t>
      </w:r>
    </w:p>
    <w:p w:rsidR="001A6CC8" w:rsidRPr="007E4B63" w:rsidRDefault="001A6CC8">
      <w:pPr>
        <w:rPr>
          <w:rFonts w:ascii="Times New Roman" w:hAnsi="Times New Roman" w:cs="Times New Roman"/>
          <w:sz w:val="28"/>
          <w:szCs w:val="28"/>
        </w:rPr>
        <w:sectPr w:rsidR="001A6CC8" w:rsidRPr="007E4B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CC8" w:rsidRPr="007E4B63" w:rsidRDefault="00956471">
      <w:pPr>
        <w:pStyle w:val="24"/>
        <w:framePr w:w="9350" w:h="2448" w:hRule="exact" w:wrap="none" w:vAnchor="page" w:hAnchor="page" w:x="1667" w:y="1107"/>
        <w:shd w:val="clear" w:color="auto" w:fill="auto"/>
        <w:ind w:right="760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lastRenderedPageBreak/>
        <w:t>2. Образовательные отношения могут быть прекращены досрочно в следующих случаях:</w:t>
      </w:r>
    </w:p>
    <w:p w:rsidR="001A6CC8" w:rsidRPr="007E4B63" w:rsidRDefault="00956471">
      <w:pPr>
        <w:pStyle w:val="24"/>
        <w:framePr w:w="9350" w:h="2448" w:hRule="exact" w:wrap="none" w:vAnchor="page" w:hAnchor="page" w:x="1667" w:y="1107"/>
        <w:shd w:val="clear" w:color="auto" w:fill="auto"/>
        <w:ind w:right="760"/>
        <w:rPr>
          <w:rFonts w:ascii="Times New Roman" w:hAnsi="Times New Roman" w:cs="Times New Roman"/>
        </w:rPr>
      </w:pPr>
      <w:r w:rsidRPr="007E4B63">
        <w:rPr>
          <w:rFonts w:ascii="Times New Roman" w:hAnsi="Times New Roman" w:cs="Times New Roman"/>
        </w:rPr>
        <w:t xml:space="preserve">1) по инициативе родителей (законных представителей) несовершеннолетнего воспитанника, в том </w:t>
      </w:r>
      <w:proofErr w:type="gramStart"/>
      <w:r w:rsidRPr="007E4B63">
        <w:rPr>
          <w:rFonts w:ascii="Times New Roman" w:hAnsi="Times New Roman" w:cs="Times New Roman"/>
        </w:rPr>
        <w:t>числе</w:t>
      </w:r>
      <w:proofErr w:type="gramEnd"/>
      <w:r w:rsidRPr="007E4B63">
        <w:rPr>
          <w:rFonts w:ascii="Times New Roman" w:hAnsi="Times New Roman" w:cs="Times New Roman"/>
        </w:rPr>
        <w:t xml:space="preserve">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деятельность.</w:t>
      </w:r>
    </w:p>
    <w:p w:rsidR="001A6CC8" w:rsidRPr="007E4B63" w:rsidRDefault="001A6CC8">
      <w:pPr>
        <w:rPr>
          <w:rFonts w:ascii="Times New Roman" w:hAnsi="Times New Roman" w:cs="Times New Roman"/>
          <w:sz w:val="28"/>
          <w:szCs w:val="28"/>
        </w:rPr>
        <w:sectPr w:rsidR="001A6CC8" w:rsidRPr="007E4B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6CC8" w:rsidRPr="007E4B63" w:rsidRDefault="001A6CC8">
      <w:pPr>
        <w:rPr>
          <w:rFonts w:ascii="Times New Roman" w:hAnsi="Times New Roman" w:cs="Times New Roman"/>
          <w:sz w:val="28"/>
          <w:szCs w:val="28"/>
        </w:rPr>
      </w:pPr>
    </w:p>
    <w:sectPr w:rsidR="001A6CC8" w:rsidRPr="007E4B63" w:rsidSect="001A6CC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9B4" w:rsidRDefault="00EB49B4" w:rsidP="001A6CC8">
      <w:r>
        <w:separator/>
      </w:r>
    </w:p>
  </w:endnote>
  <w:endnote w:type="continuationSeparator" w:id="0">
    <w:p w:rsidR="00EB49B4" w:rsidRDefault="00EB49B4" w:rsidP="001A6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9B4" w:rsidRDefault="00EB49B4"/>
  </w:footnote>
  <w:footnote w:type="continuationSeparator" w:id="0">
    <w:p w:rsidR="00EB49B4" w:rsidRDefault="00EB49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1374"/>
    <w:multiLevelType w:val="multilevel"/>
    <w:tmpl w:val="1374BF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EA4F85"/>
    <w:multiLevelType w:val="multilevel"/>
    <w:tmpl w:val="BABA23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C3277"/>
    <w:multiLevelType w:val="multilevel"/>
    <w:tmpl w:val="7C40352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D76E71"/>
    <w:multiLevelType w:val="multilevel"/>
    <w:tmpl w:val="6F5EFF6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4E2AC3"/>
    <w:multiLevelType w:val="multilevel"/>
    <w:tmpl w:val="48CAD5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907766"/>
    <w:multiLevelType w:val="multilevel"/>
    <w:tmpl w:val="CD14292E"/>
    <w:lvl w:ilvl="0">
      <w:start w:val="7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AF42D2"/>
    <w:multiLevelType w:val="multilevel"/>
    <w:tmpl w:val="48427CC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592916"/>
    <w:multiLevelType w:val="multilevel"/>
    <w:tmpl w:val="EF506A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A6CC8"/>
    <w:rsid w:val="000F34B3"/>
    <w:rsid w:val="001A6CC8"/>
    <w:rsid w:val="003F3178"/>
    <w:rsid w:val="007D7E4C"/>
    <w:rsid w:val="007E4B63"/>
    <w:rsid w:val="00956471"/>
    <w:rsid w:val="00EB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C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6CC8"/>
    <w:rPr>
      <w:color w:val="0066CC"/>
      <w:u w:val="single"/>
    </w:rPr>
  </w:style>
  <w:style w:type="character" w:customStyle="1" w:styleId="2">
    <w:name w:val="Колонтитул (2)_"/>
    <w:basedOn w:val="a0"/>
    <w:link w:val="20"/>
    <w:rsid w:val="001A6CC8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A6CC8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sid w:val="001A6CC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1A6C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"/>
    <w:basedOn w:val="a4"/>
    <w:rsid w:val="001A6CC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картинке"/>
    <w:basedOn w:val="a4"/>
    <w:rsid w:val="001A6CC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картинке"/>
    <w:basedOn w:val="a4"/>
    <w:rsid w:val="001A6CC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A6C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1A6CC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A6CC8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1A6CC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4pt0pt">
    <w:name w:val="Основной текст (5) + 14 pt;Не полужирный;Интервал 0 pt"/>
    <w:basedOn w:val="5"/>
    <w:rsid w:val="001A6CC8"/>
    <w:rPr>
      <w:b/>
      <w:bCs/>
      <w:color w:val="000000"/>
      <w:spacing w:val="-10"/>
      <w:w w:val="100"/>
      <w:position w:val="0"/>
      <w:sz w:val="28"/>
      <w:szCs w:val="28"/>
      <w:lang w:val="ru-RU" w:eastAsia="ru-RU" w:bidi="ru-RU"/>
    </w:rPr>
  </w:style>
  <w:style w:type="character" w:customStyle="1" w:styleId="52">
    <w:name w:val="Основной текст (5)"/>
    <w:basedOn w:val="5"/>
    <w:rsid w:val="001A6CC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Заголовок №2_"/>
    <w:basedOn w:val="a0"/>
    <w:link w:val="22"/>
    <w:rsid w:val="001A6CC8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sid w:val="001A6C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1A6CC8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2">
    <w:name w:val="Колонтитул (3)_"/>
    <w:basedOn w:val="a0"/>
    <w:link w:val="33"/>
    <w:rsid w:val="001A6C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1A6C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1">
    <w:name w:val="Основной текст (7) + Полужирный;Курсив"/>
    <w:basedOn w:val="7"/>
    <w:rsid w:val="001A6CC8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A6CC8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sid w:val="001A6C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9">
    <w:name w:val="Оглавление_"/>
    <w:basedOn w:val="a0"/>
    <w:link w:val="aa"/>
    <w:rsid w:val="001A6C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главление (2)_"/>
    <w:basedOn w:val="a0"/>
    <w:link w:val="26"/>
    <w:rsid w:val="001A6CC8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b">
    <w:name w:val="Колонтитул_"/>
    <w:basedOn w:val="a0"/>
    <w:link w:val="ac"/>
    <w:rsid w:val="001A6C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Основной текст (10)_"/>
    <w:basedOn w:val="a0"/>
    <w:link w:val="100"/>
    <w:rsid w:val="001A6C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1">
    <w:name w:val="Основной текст (10) + Полужирный;Курсив"/>
    <w:basedOn w:val="10"/>
    <w:rsid w:val="001A6CC8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1A6CC8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2">
    <w:name w:val="Основной текст (7) + Малые прописные"/>
    <w:basedOn w:val="7"/>
    <w:rsid w:val="001A6CC8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73">
    <w:name w:val="Основной текст (7) + Курсив"/>
    <w:basedOn w:val="7"/>
    <w:rsid w:val="001A6CC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1A6C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Колонтитул (4)_"/>
    <w:basedOn w:val="a0"/>
    <w:link w:val="43"/>
    <w:rsid w:val="001A6CC8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">
    <w:name w:val="Основной текст (13)_"/>
    <w:basedOn w:val="a0"/>
    <w:link w:val="130"/>
    <w:rsid w:val="001A6C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">
    <w:name w:val="Основной текст (14)_"/>
    <w:basedOn w:val="a0"/>
    <w:link w:val="140"/>
    <w:rsid w:val="001A6CC8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5">
    <w:name w:val="Основной текст (15)_"/>
    <w:basedOn w:val="a0"/>
    <w:link w:val="150"/>
    <w:rsid w:val="001A6CC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 + Курсив"/>
    <w:basedOn w:val="13"/>
    <w:rsid w:val="001A6CC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1A6CC8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61">
    <w:name w:val="Основной текст (16) + Не курсив"/>
    <w:basedOn w:val="16"/>
    <w:rsid w:val="001A6CC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7"/>
    <w:rsid w:val="001A6CC8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Колонтитул (2)"/>
    <w:basedOn w:val="a"/>
    <w:link w:val="2"/>
    <w:rsid w:val="001A6CC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1A6CC8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a5">
    <w:name w:val="Подпись к картинке"/>
    <w:basedOn w:val="a"/>
    <w:link w:val="a4"/>
    <w:rsid w:val="001A6CC8"/>
    <w:pPr>
      <w:shd w:val="clear" w:color="auto" w:fill="FFFFFF"/>
      <w:spacing w:after="6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40">
    <w:name w:val="Основной текст (4)"/>
    <w:basedOn w:val="a"/>
    <w:link w:val="4"/>
    <w:rsid w:val="001A6CC8"/>
    <w:pPr>
      <w:shd w:val="clear" w:color="auto" w:fill="FFFFFF"/>
      <w:spacing w:line="494" w:lineRule="exact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rsid w:val="001A6CC8"/>
    <w:pPr>
      <w:shd w:val="clear" w:color="auto" w:fill="FFFFFF"/>
      <w:spacing w:line="494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1A6CC8"/>
    <w:pPr>
      <w:shd w:val="clear" w:color="auto" w:fill="FFFFFF"/>
      <w:spacing w:line="341" w:lineRule="exact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rsid w:val="001A6CC8"/>
    <w:pPr>
      <w:shd w:val="clear" w:color="auto" w:fill="FFFFFF"/>
      <w:spacing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60">
    <w:name w:val="Основной текст (6)"/>
    <w:basedOn w:val="a"/>
    <w:link w:val="6"/>
    <w:rsid w:val="001A6CC8"/>
    <w:pPr>
      <w:shd w:val="clear" w:color="auto" w:fill="FFFFFF"/>
      <w:spacing w:before="60" w:after="300" w:line="341" w:lineRule="exact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33">
    <w:name w:val="Колонтитул (3)"/>
    <w:basedOn w:val="a"/>
    <w:link w:val="32"/>
    <w:rsid w:val="001A6CC8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70">
    <w:name w:val="Основной текст (7)"/>
    <w:basedOn w:val="a"/>
    <w:link w:val="7"/>
    <w:rsid w:val="001A6CC8"/>
    <w:pPr>
      <w:shd w:val="clear" w:color="auto" w:fill="FFFFFF"/>
      <w:spacing w:line="370" w:lineRule="exact"/>
    </w:pPr>
    <w:rPr>
      <w:rFonts w:ascii="Calibri" w:eastAsia="Calibri" w:hAnsi="Calibri" w:cs="Calibri"/>
      <w:sz w:val="16"/>
      <w:szCs w:val="16"/>
    </w:rPr>
  </w:style>
  <w:style w:type="paragraph" w:customStyle="1" w:styleId="80">
    <w:name w:val="Основной текст (8)"/>
    <w:basedOn w:val="a"/>
    <w:link w:val="8"/>
    <w:rsid w:val="001A6CC8"/>
    <w:pPr>
      <w:shd w:val="clear" w:color="auto" w:fill="FFFFFF"/>
      <w:spacing w:before="600" w:line="0" w:lineRule="atLeast"/>
      <w:jc w:val="center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90">
    <w:name w:val="Основной текст (9)"/>
    <w:basedOn w:val="a"/>
    <w:link w:val="9"/>
    <w:rsid w:val="001A6CC8"/>
    <w:pPr>
      <w:shd w:val="clear" w:color="auto" w:fill="FFFFFF"/>
      <w:spacing w:after="540" w:line="0" w:lineRule="atLeast"/>
    </w:pPr>
    <w:rPr>
      <w:rFonts w:ascii="Calibri" w:eastAsia="Calibri" w:hAnsi="Calibri" w:cs="Calibri"/>
      <w:sz w:val="9"/>
      <w:szCs w:val="9"/>
    </w:rPr>
  </w:style>
  <w:style w:type="paragraph" w:customStyle="1" w:styleId="aa">
    <w:name w:val="Оглавление"/>
    <w:basedOn w:val="a"/>
    <w:link w:val="a9"/>
    <w:rsid w:val="001A6CC8"/>
    <w:pPr>
      <w:shd w:val="clear" w:color="auto" w:fill="FFFFFF"/>
      <w:spacing w:before="540" w:line="211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26">
    <w:name w:val="Оглавление (2)"/>
    <w:basedOn w:val="a"/>
    <w:link w:val="25"/>
    <w:rsid w:val="001A6CC8"/>
    <w:pPr>
      <w:shd w:val="clear" w:color="auto" w:fill="FFFFFF"/>
      <w:spacing w:before="60" w:after="240" w:line="0" w:lineRule="atLeast"/>
      <w:jc w:val="both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ac">
    <w:name w:val="Колонтитул"/>
    <w:basedOn w:val="a"/>
    <w:link w:val="ab"/>
    <w:rsid w:val="001A6CC8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00">
    <w:name w:val="Основной текст (10)"/>
    <w:basedOn w:val="a"/>
    <w:link w:val="10"/>
    <w:rsid w:val="001A6CC8"/>
    <w:pPr>
      <w:shd w:val="clear" w:color="auto" w:fill="FFFFFF"/>
      <w:spacing w:after="120" w:line="264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110">
    <w:name w:val="Основной текст (11)"/>
    <w:basedOn w:val="a"/>
    <w:link w:val="11"/>
    <w:rsid w:val="001A6CC8"/>
    <w:pPr>
      <w:shd w:val="clear" w:color="auto" w:fill="FFFFFF"/>
      <w:spacing w:before="900" w:after="120"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120">
    <w:name w:val="Основной текст (12)"/>
    <w:basedOn w:val="a"/>
    <w:link w:val="12"/>
    <w:rsid w:val="001A6CC8"/>
    <w:pPr>
      <w:shd w:val="clear" w:color="auto" w:fill="FFFFFF"/>
      <w:spacing w:before="1500" w:after="2280" w:line="0" w:lineRule="atLeast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43">
    <w:name w:val="Колонтитул (4)"/>
    <w:basedOn w:val="a"/>
    <w:link w:val="42"/>
    <w:rsid w:val="001A6CC8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130">
    <w:name w:val="Основной текст (13)"/>
    <w:basedOn w:val="a"/>
    <w:link w:val="13"/>
    <w:rsid w:val="001A6CC8"/>
    <w:pPr>
      <w:shd w:val="clear" w:color="auto" w:fill="FFFFFF"/>
      <w:spacing w:line="264" w:lineRule="exact"/>
      <w:ind w:hanging="4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140">
    <w:name w:val="Основной текст (14)"/>
    <w:basedOn w:val="a"/>
    <w:link w:val="14"/>
    <w:rsid w:val="001A6CC8"/>
    <w:pPr>
      <w:shd w:val="clear" w:color="auto" w:fill="FFFFFF"/>
      <w:spacing w:before="420" w:after="300"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50">
    <w:name w:val="Основной текст (15)"/>
    <w:basedOn w:val="a"/>
    <w:link w:val="15"/>
    <w:rsid w:val="001A6CC8"/>
    <w:pPr>
      <w:shd w:val="clear" w:color="auto" w:fill="FFFFFF"/>
      <w:spacing w:before="300" w:after="66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60">
    <w:name w:val="Основной текст (16)"/>
    <w:basedOn w:val="a"/>
    <w:link w:val="16"/>
    <w:rsid w:val="001A6CC8"/>
    <w:pPr>
      <w:shd w:val="clear" w:color="auto" w:fill="FFFFFF"/>
      <w:spacing w:before="420" w:after="660" w:line="288" w:lineRule="exact"/>
      <w:ind w:firstLine="38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17">
    <w:name w:val="Заголовок №1"/>
    <w:basedOn w:val="a"/>
    <w:link w:val="1"/>
    <w:rsid w:val="001A6CC8"/>
    <w:pPr>
      <w:shd w:val="clear" w:color="auto" w:fill="FFFFFF"/>
      <w:spacing w:before="660" w:after="300"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7D7E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7E4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хензигбей</dc:creator>
  <cp:lastModifiedBy>хензигбей</cp:lastModifiedBy>
  <cp:revision>2</cp:revision>
  <cp:lastPrinted>2021-09-06T13:16:00Z</cp:lastPrinted>
  <dcterms:created xsi:type="dcterms:W3CDTF">2021-09-06T13:04:00Z</dcterms:created>
  <dcterms:modified xsi:type="dcterms:W3CDTF">2021-09-07T10:40:00Z</dcterms:modified>
</cp:coreProperties>
</file>