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39" w:rsidRDefault="00845039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noProof/>
          <w:color w:val="000000"/>
          <w:spacing w:val="1"/>
          <w:sz w:val="28"/>
          <w:szCs w:val="28"/>
        </w:rPr>
        <w:drawing>
          <wp:inline distT="0" distB="0" distL="0" distR="0">
            <wp:extent cx="6705600" cy="8848725"/>
            <wp:effectExtent l="0" t="0" r="0" b="9525"/>
            <wp:docPr id="1" name="Рисунок 1" descr="C:\Users\хензигбей\Рабочий стол\Алиса скан\2022-12-15 2\2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12-15 2\2 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180" cy="885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C05" w:rsidRDefault="00BA1C05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bookmarkStart w:id="0" w:name="_GoBack"/>
      <w:bookmarkEnd w:id="0"/>
    </w:p>
    <w:p w:rsidR="00897940" w:rsidRDefault="00897940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lastRenderedPageBreak/>
        <w:t>3.1. Не поддавайтесь панике.</w:t>
      </w:r>
    </w:p>
    <w:p w:rsidR="00897940" w:rsidRDefault="00897940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897940" w:rsidRDefault="00897940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3.3. Спросите у охранников, можно вам читать, писать, пользоваться средствами личной гигиены и т.д</w:t>
      </w:r>
      <w:proofErr w:type="gramStart"/>
      <w:r>
        <w:rPr>
          <w:bCs/>
          <w:color w:val="000000"/>
          <w:spacing w:val="2"/>
          <w:sz w:val="28"/>
          <w:szCs w:val="28"/>
        </w:rPr>
        <w:t>..</w:t>
      </w:r>
      <w:proofErr w:type="gramEnd"/>
    </w:p>
    <w:p w:rsidR="00897940" w:rsidRDefault="00897940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897940" w:rsidRDefault="00897940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897940" w:rsidRDefault="00897940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3.6. Постарайтесь 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897940" w:rsidRDefault="00897940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3.7. 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897940" w:rsidRDefault="00897940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3.8. Не 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897940" w:rsidRDefault="00897940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3.9. Насколько позволяют силы и пространство помещения, занимайтесь физическими упражнениями. </w:t>
      </w:r>
    </w:p>
    <w:p w:rsidR="00897940" w:rsidRDefault="00897940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3.10. Никогда не теряйте надежду на благополучный исход.</w:t>
      </w:r>
    </w:p>
    <w:p w:rsidR="00897940" w:rsidRDefault="00897940" w:rsidP="00897940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</w:p>
    <w:p w:rsidR="00A169E0" w:rsidRDefault="00A169E0"/>
    <w:sectPr w:rsidR="00A1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88AD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7C95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EC34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25491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444C5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95226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8B2BC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CE25B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19"/>
    <w:rsid w:val="00040DE9"/>
    <w:rsid w:val="000506B7"/>
    <w:rsid w:val="00050D0F"/>
    <w:rsid w:val="00070674"/>
    <w:rsid w:val="0010316A"/>
    <w:rsid w:val="001346C9"/>
    <w:rsid w:val="00162434"/>
    <w:rsid w:val="00185B6D"/>
    <w:rsid w:val="0019080C"/>
    <w:rsid w:val="002031F8"/>
    <w:rsid w:val="00246942"/>
    <w:rsid w:val="002B6E09"/>
    <w:rsid w:val="002D10F3"/>
    <w:rsid w:val="0035188B"/>
    <w:rsid w:val="00352062"/>
    <w:rsid w:val="00383CD5"/>
    <w:rsid w:val="003A1B51"/>
    <w:rsid w:val="003C1488"/>
    <w:rsid w:val="0040748E"/>
    <w:rsid w:val="00463560"/>
    <w:rsid w:val="004B44A7"/>
    <w:rsid w:val="004D6ECF"/>
    <w:rsid w:val="00543FB9"/>
    <w:rsid w:val="005A35EA"/>
    <w:rsid w:val="005C600E"/>
    <w:rsid w:val="005E5A16"/>
    <w:rsid w:val="00600CF5"/>
    <w:rsid w:val="006149C1"/>
    <w:rsid w:val="00681EF9"/>
    <w:rsid w:val="006C7A76"/>
    <w:rsid w:val="006D202C"/>
    <w:rsid w:val="006E27EB"/>
    <w:rsid w:val="0075266F"/>
    <w:rsid w:val="00790CEB"/>
    <w:rsid w:val="007D2B51"/>
    <w:rsid w:val="007E6819"/>
    <w:rsid w:val="00817F1F"/>
    <w:rsid w:val="00845039"/>
    <w:rsid w:val="00866501"/>
    <w:rsid w:val="00893813"/>
    <w:rsid w:val="00893B15"/>
    <w:rsid w:val="00897940"/>
    <w:rsid w:val="00897A12"/>
    <w:rsid w:val="008C2920"/>
    <w:rsid w:val="008D5D16"/>
    <w:rsid w:val="00902E00"/>
    <w:rsid w:val="00955863"/>
    <w:rsid w:val="009C12D1"/>
    <w:rsid w:val="00A0256D"/>
    <w:rsid w:val="00A0582E"/>
    <w:rsid w:val="00A169E0"/>
    <w:rsid w:val="00A228DC"/>
    <w:rsid w:val="00A33676"/>
    <w:rsid w:val="00A41E19"/>
    <w:rsid w:val="00A64EC2"/>
    <w:rsid w:val="00A73DD2"/>
    <w:rsid w:val="00B046B4"/>
    <w:rsid w:val="00BA1C05"/>
    <w:rsid w:val="00C22F17"/>
    <w:rsid w:val="00C30FA8"/>
    <w:rsid w:val="00CA3869"/>
    <w:rsid w:val="00D1357A"/>
    <w:rsid w:val="00D560B3"/>
    <w:rsid w:val="00D57D1D"/>
    <w:rsid w:val="00D67109"/>
    <w:rsid w:val="00DB0C6D"/>
    <w:rsid w:val="00E23304"/>
    <w:rsid w:val="00E761F0"/>
    <w:rsid w:val="00EA63C9"/>
    <w:rsid w:val="00EB2E30"/>
    <w:rsid w:val="00EF3FA1"/>
    <w:rsid w:val="00EF5222"/>
    <w:rsid w:val="00EF7D75"/>
    <w:rsid w:val="00F02382"/>
    <w:rsid w:val="00F3160A"/>
    <w:rsid w:val="00F83633"/>
    <w:rsid w:val="00FD591E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940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8979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unhideWhenUsed/>
    <w:rsid w:val="00897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79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50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0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940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8979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unhideWhenUsed/>
    <w:rsid w:val="00897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79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50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0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хензигбей</dc:creator>
  <cp:keywords/>
  <dc:description/>
  <cp:lastModifiedBy>хензигбей</cp:lastModifiedBy>
  <cp:revision>5</cp:revision>
  <dcterms:created xsi:type="dcterms:W3CDTF">2022-12-15T06:19:00Z</dcterms:created>
  <dcterms:modified xsi:type="dcterms:W3CDTF">2022-12-15T06:38:00Z</dcterms:modified>
</cp:coreProperties>
</file>