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8D" w:rsidRDefault="00C5668D" w:rsidP="00C5668D">
      <w:pPr>
        <w:jc w:val="both"/>
        <w:rPr>
          <w:sz w:val="28"/>
          <w:szCs w:val="28"/>
        </w:rPr>
      </w:pPr>
      <w:bookmarkStart w:id="0" w:name="_GoBack"/>
      <w:r>
        <w:rPr>
          <w:noProof/>
          <w:color w:val="000000"/>
          <w:spacing w:val="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9C54DD3" wp14:editId="51478C9D">
            <wp:simplePos x="0" y="0"/>
            <wp:positionH relativeFrom="column">
              <wp:posOffset>-784860</wp:posOffset>
            </wp:positionH>
            <wp:positionV relativeFrom="paragraph">
              <wp:posOffset>-529590</wp:posOffset>
            </wp:positionV>
            <wp:extent cx="6969714" cy="9372600"/>
            <wp:effectExtent l="0" t="0" r="3175" b="0"/>
            <wp:wrapNone/>
            <wp:docPr id="1" name="Рисунок 1" descr="C:\Users\хензигбей\Рабочий стол\Алиса скан\2022-12-15 2\2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2-12-15 2\2 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485" cy="938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5668D" w:rsidRDefault="00C5668D" w:rsidP="00C5668D">
      <w:pPr>
        <w:pStyle w:val="2"/>
        <w:spacing w:after="0" w:line="240" w:lineRule="auto"/>
        <w:ind w:left="927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tabs>
          <w:tab w:val="left" w:pos="2130"/>
        </w:tabs>
        <w:spacing w:after="0" w:line="240" w:lineRule="auto"/>
        <w:jc w:val="both"/>
        <w:rPr>
          <w:sz w:val="28"/>
          <w:szCs w:val="28"/>
        </w:rPr>
      </w:pPr>
    </w:p>
    <w:p w:rsidR="00C5668D" w:rsidRDefault="00C5668D" w:rsidP="00C5668D">
      <w:pPr>
        <w:pStyle w:val="2"/>
        <w:spacing w:after="0" w:line="240" w:lineRule="auto"/>
        <w:jc w:val="both"/>
        <w:rPr>
          <w:sz w:val="28"/>
          <w:szCs w:val="28"/>
        </w:rPr>
      </w:pPr>
    </w:p>
    <w:p w:rsidR="006D3C16" w:rsidRDefault="006D3C16" w:rsidP="00C5668D">
      <w:pPr>
        <w:pStyle w:val="2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обнаружении подозрительного предмета сообщить администрации ДОУ (по телефону)  и в здание детского сада никого не допускает (до их прибытия); </w:t>
      </w:r>
    </w:p>
    <w:p w:rsidR="006D3C16" w:rsidRDefault="006D3C16" w:rsidP="006D3C16">
      <w:pPr>
        <w:pStyle w:val="2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приемке помещений, осуществлять проверку состояния сдаваемых помещений.</w:t>
      </w:r>
    </w:p>
    <w:p w:rsidR="006D3C16" w:rsidRDefault="006D3C16" w:rsidP="006D3C16">
      <w:pPr>
        <w:pStyle w:val="2"/>
        <w:numPr>
          <w:ilvl w:val="1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Дворник обязан:</w:t>
      </w:r>
    </w:p>
    <w:p w:rsidR="006D3C16" w:rsidRDefault="006D3C16" w:rsidP="006D3C16">
      <w:pPr>
        <w:pStyle w:val="2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перед уборкой территории осуществлять обход и осмотр территории вокруг здания школы с цель обнаружения подозрительных предметов;</w:t>
      </w:r>
    </w:p>
    <w:p w:rsidR="006D3C16" w:rsidRDefault="006D3C16" w:rsidP="006D3C16">
      <w:pPr>
        <w:pStyle w:val="2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обнаружении подозрительного предмета на территории ДОУ сообщить администрации ДОУ и к подозрительному предмету </w:t>
      </w:r>
      <w:proofErr w:type="gramStart"/>
      <w:r>
        <w:rPr>
          <w:sz w:val="28"/>
          <w:szCs w:val="28"/>
        </w:rPr>
        <w:t>не кого</w:t>
      </w:r>
      <w:proofErr w:type="gramEnd"/>
      <w:r>
        <w:rPr>
          <w:sz w:val="28"/>
          <w:szCs w:val="28"/>
        </w:rPr>
        <w:t xml:space="preserve"> не допускает   (до их прибытия).</w:t>
      </w:r>
    </w:p>
    <w:p w:rsidR="006D3C16" w:rsidRDefault="006D3C16" w:rsidP="006D3C16">
      <w:pPr>
        <w:pStyle w:val="2"/>
        <w:spacing w:after="0" w:line="240" w:lineRule="auto"/>
        <w:jc w:val="both"/>
        <w:rPr>
          <w:sz w:val="28"/>
          <w:szCs w:val="28"/>
        </w:rPr>
      </w:pPr>
    </w:p>
    <w:p w:rsidR="006D3C16" w:rsidRDefault="006D3C16" w:rsidP="006D3C16">
      <w:pPr>
        <w:pStyle w:val="2"/>
        <w:spacing w:after="0" w:line="240" w:lineRule="auto"/>
        <w:jc w:val="both"/>
        <w:rPr>
          <w:sz w:val="28"/>
          <w:szCs w:val="28"/>
        </w:rPr>
      </w:pPr>
    </w:p>
    <w:p w:rsidR="006D3C16" w:rsidRDefault="006D3C16" w:rsidP="006D3C16">
      <w:pPr>
        <w:pStyle w:val="2"/>
        <w:numPr>
          <w:ilvl w:val="1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обязан:</w:t>
      </w:r>
    </w:p>
    <w:p w:rsidR="006D3C16" w:rsidRDefault="006D3C16" w:rsidP="006D3C16">
      <w:pPr>
        <w:pStyle w:val="2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обход и осмотр помещений (туалеты, коридоры) с целью обнаружения подозрительных предметов;</w:t>
      </w:r>
    </w:p>
    <w:p w:rsidR="006D3C16" w:rsidRPr="00173496" w:rsidRDefault="006D3C16" w:rsidP="006D3C16">
      <w:pPr>
        <w:pStyle w:val="2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обнаружении подозрительного предмета сообщить администрации ДОУ (по телефону)  и в здание ДОУ никого не допускает (до их прибытия).</w:t>
      </w:r>
    </w:p>
    <w:p w:rsidR="006D3C16" w:rsidRDefault="006D3C16" w:rsidP="006D3C16">
      <w:pPr>
        <w:pStyle w:val="2"/>
        <w:numPr>
          <w:ilvl w:val="0"/>
          <w:numId w:val="2"/>
        </w:numPr>
        <w:spacing w:after="0" w:line="240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безопасности при обнаружении подозрительного предмета.</w:t>
      </w:r>
    </w:p>
    <w:p w:rsidR="006D3C16" w:rsidRDefault="006D3C16" w:rsidP="006D3C16">
      <w:pPr>
        <w:pStyle w:val="2"/>
        <w:numPr>
          <w:ilvl w:val="1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Действия при обнаружении предмета, похожего на взрывное устройство:</w:t>
      </w:r>
    </w:p>
    <w:p w:rsidR="006D3C16" w:rsidRDefault="006D3C16" w:rsidP="006D3C16">
      <w:pPr>
        <w:pStyle w:val="2"/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Признаки, которые могут указать на наличие взрывное устройство:</w:t>
      </w:r>
    </w:p>
    <w:p w:rsidR="006D3C16" w:rsidRDefault="006D3C16" w:rsidP="006D3C16">
      <w:pPr>
        <w:pStyle w:val="2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наличие на обнаруженном предмете проводов, веревок, изоленты;</w:t>
      </w:r>
    </w:p>
    <w:p w:rsidR="006D3C16" w:rsidRDefault="006D3C16" w:rsidP="006D3C16">
      <w:pPr>
        <w:pStyle w:val="2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подозрительные звуки, щелчки, тиканье часов, издаваемые предметом;</w:t>
      </w:r>
    </w:p>
    <w:p w:rsidR="006D3C16" w:rsidRDefault="006D3C16" w:rsidP="006D3C16">
      <w:pPr>
        <w:pStyle w:val="2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от предмета исходит характерный запах миндаля или другой необычный запах.</w:t>
      </w:r>
    </w:p>
    <w:p w:rsidR="006D3C16" w:rsidRDefault="006D3C16" w:rsidP="006D3C16">
      <w:pPr>
        <w:pStyle w:val="2"/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Причины, служащие поводом для опасения:</w:t>
      </w:r>
    </w:p>
    <w:p w:rsidR="006D3C16" w:rsidRDefault="006D3C16" w:rsidP="006D3C16">
      <w:pPr>
        <w:pStyle w:val="2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нахождение подозрительных лиц до обнаружения этого предмета.</w:t>
      </w:r>
    </w:p>
    <w:p w:rsidR="006D3C16" w:rsidRDefault="006D3C16" w:rsidP="006D3C16">
      <w:pPr>
        <w:pStyle w:val="2"/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Действия:</w:t>
      </w:r>
    </w:p>
    <w:p w:rsidR="006D3C16" w:rsidRDefault="006D3C16" w:rsidP="006D3C16">
      <w:pPr>
        <w:pStyle w:val="2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 трогать, не поднимать, не передвигать обнаруженный предмет!</w:t>
      </w:r>
    </w:p>
    <w:p w:rsidR="006D3C16" w:rsidRDefault="006D3C16" w:rsidP="006D3C16">
      <w:pPr>
        <w:pStyle w:val="2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пытаться самостоятельно разминировать взрывные устройства или переносить их в другое место </w:t>
      </w:r>
    </w:p>
    <w:p w:rsidR="006D3C16" w:rsidRDefault="006D3C16" w:rsidP="006D3C16">
      <w:pPr>
        <w:pStyle w:val="2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воздержаться от использования средств </w:t>
      </w:r>
      <w:proofErr w:type="gramStart"/>
      <w:r>
        <w:rPr>
          <w:iCs/>
          <w:sz w:val="28"/>
          <w:szCs w:val="28"/>
        </w:rPr>
        <w:t>радиосвязи</w:t>
      </w:r>
      <w:proofErr w:type="gramEnd"/>
      <w:r>
        <w:rPr>
          <w:iCs/>
          <w:sz w:val="28"/>
          <w:szCs w:val="28"/>
        </w:rPr>
        <w:t xml:space="preserve"> в том числе мобильных телефонов вблизи данного предмета;</w:t>
      </w:r>
    </w:p>
    <w:p w:rsidR="006D3C16" w:rsidRDefault="006D3C16" w:rsidP="006D3C16">
      <w:pPr>
        <w:pStyle w:val="2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немедленно сообщить об обнаруженном подозрительном предмете администрации ДОУ;</w:t>
      </w:r>
    </w:p>
    <w:p w:rsidR="006D3C16" w:rsidRDefault="006D3C16" w:rsidP="006D3C16">
      <w:pPr>
        <w:pStyle w:val="2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зафиксировать время и место обнаружения подозрительного предмета;</w:t>
      </w:r>
    </w:p>
    <w:p w:rsidR="006D3C16" w:rsidRDefault="006D3C16" w:rsidP="006D3C16">
      <w:pPr>
        <w:pStyle w:val="2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по возможности  обеспечить охрану подозрительного предмета, обеспечив </w:t>
      </w:r>
      <w:proofErr w:type="gramStart"/>
      <w:r>
        <w:rPr>
          <w:iCs/>
          <w:sz w:val="28"/>
          <w:szCs w:val="28"/>
        </w:rPr>
        <w:t>безопасность</w:t>
      </w:r>
      <w:proofErr w:type="gramEnd"/>
      <w:r>
        <w:rPr>
          <w:iCs/>
          <w:sz w:val="28"/>
          <w:szCs w:val="28"/>
        </w:rPr>
        <w:t xml:space="preserve"> находясь, по возможности, за предметами, обеспечивающими защиту (угол здания или коридора)</w:t>
      </w:r>
    </w:p>
    <w:p w:rsidR="006D3C16" w:rsidRDefault="006D3C16" w:rsidP="006D3C16">
      <w:pPr>
        <w:pStyle w:val="2"/>
        <w:numPr>
          <w:ilvl w:val="1"/>
          <w:numId w:val="2"/>
        </w:numPr>
        <w:tabs>
          <w:tab w:val="clear" w:pos="840"/>
          <w:tab w:val="left" w:pos="540"/>
          <w:tab w:val="left" w:pos="90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Действия администрации ДОУ при получении сообщения об обнаруженном предмете похожего на взрывное устройство:</w:t>
      </w:r>
    </w:p>
    <w:p w:rsidR="006D3C16" w:rsidRDefault="006D3C16" w:rsidP="006D3C16">
      <w:pPr>
        <w:pStyle w:val="2"/>
        <w:numPr>
          <w:ilvl w:val="0"/>
          <w:numId w:val="5"/>
        </w:numPr>
        <w:spacing w:after="0" w:line="240" w:lineRule="auto"/>
        <w:ind w:left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Убедиться, что данный обнаруженный предмет по признакам указывает на </w:t>
      </w:r>
      <w:proofErr w:type="gramStart"/>
      <w:r>
        <w:rPr>
          <w:iCs/>
          <w:sz w:val="28"/>
          <w:szCs w:val="28"/>
        </w:rPr>
        <w:t>взрывное</w:t>
      </w:r>
      <w:proofErr w:type="gramEnd"/>
      <w:r>
        <w:rPr>
          <w:iCs/>
          <w:sz w:val="28"/>
          <w:szCs w:val="28"/>
        </w:rPr>
        <w:t xml:space="preserve"> устройства.</w:t>
      </w:r>
    </w:p>
    <w:p w:rsidR="006D3C16" w:rsidRDefault="006D3C16" w:rsidP="006D3C16">
      <w:pPr>
        <w:pStyle w:val="2"/>
        <w:numPr>
          <w:ilvl w:val="0"/>
          <w:numId w:val="5"/>
        </w:numPr>
        <w:spacing w:after="0" w:line="240" w:lineRule="auto"/>
        <w:ind w:left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По возможности  обеспечить охрану подозрительного предмета, обеспечив </w:t>
      </w:r>
      <w:proofErr w:type="gramStart"/>
      <w:r>
        <w:rPr>
          <w:iCs/>
          <w:sz w:val="28"/>
          <w:szCs w:val="28"/>
        </w:rPr>
        <w:t>безопасность</w:t>
      </w:r>
      <w:proofErr w:type="gramEnd"/>
      <w:r>
        <w:rPr>
          <w:iCs/>
          <w:sz w:val="28"/>
          <w:szCs w:val="28"/>
        </w:rPr>
        <w:t xml:space="preserve"> находясь по возможности, за предметами, обеспечивающими защиту (угол здания или коридора).</w:t>
      </w:r>
    </w:p>
    <w:p w:rsidR="006D3C16" w:rsidRDefault="006D3C16" w:rsidP="006D3C16">
      <w:pPr>
        <w:pStyle w:val="2"/>
        <w:numPr>
          <w:ilvl w:val="0"/>
          <w:numId w:val="5"/>
        </w:numPr>
        <w:spacing w:after="0" w:line="240" w:lineRule="auto"/>
        <w:ind w:left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Немедленно сообщить об обнаружении подозрительного предмета в правоохранительные органы </w:t>
      </w:r>
    </w:p>
    <w:p w:rsidR="006D3C16" w:rsidRDefault="006D3C16" w:rsidP="006D3C16">
      <w:pPr>
        <w:pStyle w:val="2"/>
        <w:numPr>
          <w:ilvl w:val="0"/>
          <w:numId w:val="5"/>
        </w:numPr>
        <w:spacing w:after="0" w:line="240" w:lineRule="auto"/>
        <w:ind w:left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Необходимо организовать эвакуацию постоянного состава и воспитанников из здания и территории ДОУ минуя опасную зону, в безопасное место.</w:t>
      </w:r>
    </w:p>
    <w:p w:rsidR="006D3C16" w:rsidRDefault="006D3C16" w:rsidP="006D3C16">
      <w:pPr>
        <w:pStyle w:val="2"/>
        <w:numPr>
          <w:ilvl w:val="0"/>
          <w:numId w:val="5"/>
        </w:numPr>
        <w:spacing w:after="0" w:line="240" w:lineRule="auto"/>
        <w:ind w:left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Далее действовать по указанию представителей правоохранительных органов.</w:t>
      </w:r>
    </w:p>
    <w:p w:rsidR="00A169E0" w:rsidRDefault="00A169E0"/>
    <w:sectPr w:rsidR="00A1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76A3"/>
    <w:multiLevelType w:val="multilevel"/>
    <w:tmpl w:val="1F16E0C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A1A16C4"/>
    <w:multiLevelType w:val="multilevel"/>
    <w:tmpl w:val="494EB8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5C27B0"/>
    <w:multiLevelType w:val="hybridMultilevel"/>
    <w:tmpl w:val="E4A4E5CE"/>
    <w:lvl w:ilvl="0" w:tplc="9E20AA2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D6B0AF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3454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19E00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C10B49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06662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E6E24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0E3DC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39C04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519E6F7B"/>
    <w:multiLevelType w:val="hybridMultilevel"/>
    <w:tmpl w:val="164A77FC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835FFF"/>
    <w:multiLevelType w:val="hybridMultilevel"/>
    <w:tmpl w:val="43069FB6"/>
    <w:lvl w:ilvl="0" w:tplc="AC560C1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EE96AA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A22739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D0CD5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458B3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53CDD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F3AEA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D22A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A5AC60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A8"/>
    <w:rsid w:val="000070A8"/>
    <w:rsid w:val="00040DE9"/>
    <w:rsid w:val="000506B7"/>
    <w:rsid w:val="00050D0F"/>
    <w:rsid w:val="00070674"/>
    <w:rsid w:val="0010316A"/>
    <w:rsid w:val="001346C9"/>
    <w:rsid w:val="00162434"/>
    <w:rsid w:val="00185B6D"/>
    <w:rsid w:val="0019080C"/>
    <w:rsid w:val="002031F8"/>
    <w:rsid w:val="00246942"/>
    <w:rsid w:val="002B6E09"/>
    <w:rsid w:val="002D10F3"/>
    <w:rsid w:val="0035188B"/>
    <w:rsid w:val="00352062"/>
    <w:rsid w:val="00383CD5"/>
    <w:rsid w:val="003A1B51"/>
    <w:rsid w:val="003C1488"/>
    <w:rsid w:val="0040748E"/>
    <w:rsid w:val="00463560"/>
    <w:rsid w:val="004B44A7"/>
    <w:rsid w:val="004D6ECF"/>
    <w:rsid w:val="00543FB9"/>
    <w:rsid w:val="005A35EA"/>
    <w:rsid w:val="005C600E"/>
    <w:rsid w:val="005E5A16"/>
    <w:rsid w:val="00600CF5"/>
    <w:rsid w:val="006149C1"/>
    <w:rsid w:val="00681EF9"/>
    <w:rsid w:val="006C7A76"/>
    <w:rsid w:val="006D202C"/>
    <w:rsid w:val="006D3C16"/>
    <w:rsid w:val="006E27EB"/>
    <w:rsid w:val="0075266F"/>
    <w:rsid w:val="00790CEB"/>
    <w:rsid w:val="007D2B51"/>
    <w:rsid w:val="007E6819"/>
    <w:rsid w:val="00817F1F"/>
    <w:rsid w:val="00866501"/>
    <w:rsid w:val="00893813"/>
    <w:rsid w:val="00893B15"/>
    <w:rsid w:val="00897A12"/>
    <w:rsid w:val="008C2920"/>
    <w:rsid w:val="008D5D16"/>
    <w:rsid w:val="00902E00"/>
    <w:rsid w:val="00955863"/>
    <w:rsid w:val="009C12D1"/>
    <w:rsid w:val="00A0256D"/>
    <w:rsid w:val="00A0582E"/>
    <w:rsid w:val="00A169E0"/>
    <w:rsid w:val="00A228DC"/>
    <w:rsid w:val="00A33676"/>
    <w:rsid w:val="00A64EC2"/>
    <w:rsid w:val="00A73DD2"/>
    <w:rsid w:val="00B046B4"/>
    <w:rsid w:val="00C22F17"/>
    <w:rsid w:val="00C30FA8"/>
    <w:rsid w:val="00C5668D"/>
    <w:rsid w:val="00CA3869"/>
    <w:rsid w:val="00D1357A"/>
    <w:rsid w:val="00D560B3"/>
    <w:rsid w:val="00D57D1D"/>
    <w:rsid w:val="00D67109"/>
    <w:rsid w:val="00DB0C6D"/>
    <w:rsid w:val="00E23304"/>
    <w:rsid w:val="00E761F0"/>
    <w:rsid w:val="00EA63C9"/>
    <w:rsid w:val="00EB2E30"/>
    <w:rsid w:val="00EF3FA1"/>
    <w:rsid w:val="00EF5222"/>
    <w:rsid w:val="00EF7D75"/>
    <w:rsid w:val="00F02382"/>
    <w:rsid w:val="00F3160A"/>
    <w:rsid w:val="00F83633"/>
    <w:rsid w:val="00FD591E"/>
    <w:rsid w:val="00F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3C16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6D3C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unhideWhenUsed/>
    <w:rsid w:val="006D3C1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D3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66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6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3C16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6D3C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unhideWhenUsed/>
    <w:rsid w:val="006D3C1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D3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66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6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387</Words>
  <Characters>2209</Characters>
  <Application>Microsoft Office Word</Application>
  <DocSecurity>0</DocSecurity>
  <Lines>18</Lines>
  <Paragraphs>5</Paragraphs>
  <ScaleCrop>false</ScaleCrop>
  <Company>Microsoft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хензигбей</dc:creator>
  <cp:keywords/>
  <dc:description/>
  <cp:lastModifiedBy>хензигбей</cp:lastModifiedBy>
  <cp:revision>3</cp:revision>
  <dcterms:created xsi:type="dcterms:W3CDTF">2022-12-15T06:17:00Z</dcterms:created>
  <dcterms:modified xsi:type="dcterms:W3CDTF">2022-12-15T06:36:00Z</dcterms:modified>
</cp:coreProperties>
</file>